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360" w:type="dxa"/>
        <w:tblLayout w:type="fixed"/>
        <w:tblCellMar>
          <w:left w:w="0" w:type="dxa"/>
          <w:right w:w="0" w:type="dxa"/>
        </w:tblCellMar>
        <w:tblLook w:val="0000" w:firstRow="0" w:lastRow="0" w:firstColumn="0" w:lastColumn="0" w:noHBand="0" w:noVBand="0"/>
      </w:tblPr>
      <w:tblGrid>
        <w:gridCol w:w="1134"/>
        <w:gridCol w:w="1746"/>
        <w:gridCol w:w="4491"/>
        <w:gridCol w:w="2169"/>
      </w:tblGrid>
      <w:tr w:rsidR="001A5F08" w:rsidRPr="001A5F08" w:rsidTr="00A6000B">
        <w:trPr>
          <w:trHeight w:val="1258"/>
        </w:trPr>
        <w:tc>
          <w:tcPr>
            <w:tcW w:w="9540" w:type="dxa"/>
            <w:gridSpan w:val="4"/>
          </w:tcPr>
          <w:p w:rsidR="001A5F08" w:rsidRPr="001A5F08" w:rsidRDefault="001A5F08" w:rsidP="001A5F08">
            <w:pPr>
              <w:suppressAutoHyphens w:val="0"/>
              <w:spacing w:after="0" w:line="240" w:lineRule="auto"/>
              <w:jc w:val="center"/>
              <w:rPr>
                <w:rFonts w:ascii="Times New Roman" w:eastAsia="Times New Roman" w:hAnsi="Times New Roman" w:cs="Times New Roman"/>
                <w:sz w:val="24"/>
                <w:szCs w:val="20"/>
                <w:lang w:eastAsia="ru-RU"/>
              </w:rPr>
            </w:pPr>
            <w:r>
              <w:br w:type="page"/>
            </w:r>
            <w:r w:rsidRPr="001A5F08">
              <w:rPr>
                <w:rFonts w:ascii="Times New Roman" w:eastAsia="Times New Roman" w:hAnsi="Times New Roman" w:cs="Times New Roman"/>
                <w:noProof/>
                <w:sz w:val="24"/>
                <w:szCs w:val="20"/>
                <w:lang w:eastAsia="ru-RU"/>
              </w:rPr>
              <w:drawing>
                <wp:inline distT="0" distB="0" distL="0" distR="0">
                  <wp:extent cx="6191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pic:spPr>
                      </pic:pic>
                    </a:graphicData>
                  </a:graphic>
                </wp:inline>
              </w:drawing>
            </w:r>
          </w:p>
        </w:tc>
      </w:tr>
      <w:tr w:rsidR="001A5F08" w:rsidRPr="001A5F08" w:rsidTr="00A6000B">
        <w:trPr>
          <w:cantSplit/>
          <w:trHeight w:val="570"/>
        </w:trPr>
        <w:tc>
          <w:tcPr>
            <w:tcW w:w="9540" w:type="dxa"/>
            <w:gridSpan w:val="4"/>
          </w:tcPr>
          <w:p w:rsidR="001A5F08" w:rsidRPr="001A5F08" w:rsidRDefault="001A5F08" w:rsidP="001A5F08">
            <w:pPr>
              <w:suppressAutoHyphens w:val="0"/>
              <w:spacing w:after="0" w:line="240" w:lineRule="auto"/>
              <w:jc w:val="center"/>
              <w:rPr>
                <w:rFonts w:ascii="Times New Roman" w:eastAsia="Times New Roman" w:hAnsi="Times New Roman" w:cs="Times New Roman"/>
                <w:sz w:val="28"/>
                <w:szCs w:val="20"/>
                <w:lang w:eastAsia="ru-RU"/>
              </w:rPr>
            </w:pPr>
            <w:r w:rsidRPr="001A5F08">
              <w:rPr>
                <w:rFonts w:ascii="Times New Roman" w:eastAsia="Times New Roman" w:hAnsi="Times New Roman" w:cs="Times New Roman"/>
                <w:sz w:val="28"/>
                <w:szCs w:val="20"/>
                <w:lang w:eastAsia="ru-RU"/>
              </w:rPr>
              <w:t>Администрация Лукояновского муниципального округа</w:t>
            </w:r>
          </w:p>
          <w:p w:rsidR="001A5F08" w:rsidRPr="001A5F08" w:rsidRDefault="001A5F08" w:rsidP="001A5F08">
            <w:pPr>
              <w:keepNext/>
              <w:suppressAutoHyphens w:val="0"/>
              <w:spacing w:after="0" w:line="240" w:lineRule="auto"/>
              <w:jc w:val="center"/>
              <w:outlineLvl w:val="1"/>
              <w:rPr>
                <w:rFonts w:ascii="Times New Roman" w:eastAsia="Times New Roman" w:hAnsi="Times New Roman" w:cs="Times New Roman"/>
                <w:sz w:val="28"/>
                <w:szCs w:val="20"/>
                <w:lang w:eastAsia="ru-RU"/>
              </w:rPr>
            </w:pPr>
            <w:r w:rsidRPr="001A5F08">
              <w:rPr>
                <w:rFonts w:ascii="Times New Roman" w:eastAsia="Times New Roman" w:hAnsi="Times New Roman" w:cs="Times New Roman"/>
                <w:sz w:val="28"/>
                <w:szCs w:val="20"/>
                <w:lang w:eastAsia="ru-RU"/>
              </w:rPr>
              <w:t>Нижегородской области</w:t>
            </w:r>
          </w:p>
        </w:tc>
      </w:tr>
      <w:tr w:rsidR="001A5F08" w:rsidRPr="001A5F08" w:rsidTr="00A6000B">
        <w:trPr>
          <w:cantSplit/>
          <w:trHeight w:val="383"/>
        </w:trPr>
        <w:tc>
          <w:tcPr>
            <w:tcW w:w="9540" w:type="dxa"/>
            <w:gridSpan w:val="4"/>
          </w:tcPr>
          <w:p w:rsidR="001A5F08" w:rsidRPr="001A5F08" w:rsidRDefault="001A5F08" w:rsidP="001A5F08">
            <w:pPr>
              <w:keepNext/>
              <w:suppressAutoHyphens w:val="0"/>
              <w:spacing w:after="0" w:line="240" w:lineRule="auto"/>
              <w:jc w:val="center"/>
              <w:outlineLvl w:val="4"/>
              <w:rPr>
                <w:rFonts w:ascii="Times New Roman" w:eastAsia="Times New Roman" w:hAnsi="Times New Roman" w:cs="Times New Roman"/>
                <w:caps/>
                <w:sz w:val="36"/>
                <w:szCs w:val="20"/>
                <w:lang w:eastAsia="ru-RU"/>
              </w:rPr>
            </w:pPr>
            <w:r w:rsidRPr="001A5F08">
              <w:rPr>
                <w:rFonts w:ascii="Times New Roman" w:eastAsia="Times New Roman" w:hAnsi="Times New Roman" w:cs="Times New Roman"/>
                <w:caps/>
                <w:sz w:val="36"/>
                <w:szCs w:val="20"/>
                <w:lang w:eastAsia="ru-RU"/>
              </w:rPr>
              <w:t>ПОСТАНОВЛЕНИЕ</w:t>
            </w:r>
          </w:p>
        </w:tc>
      </w:tr>
      <w:tr w:rsidR="001A5F08" w:rsidRPr="001A5F08" w:rsidTr="00A6000B">
        <w:tblPrEx>
          <w:tblCellMar>
            <w:left w:w="108" w:type="dxa"/>
            <w:right w:w="108" w:type="dxa"/>
          </w:tblCellMar>
        </w:tblPrEx>
        <w:trPr>
          <w:cantSplit/>
          <w:trHeight w:val="115"/>
        </w:trPr>
        <w:tc>
          <w:tcPr>
            <w:tcW w:w="1134" w:type="dxa"/>
          </w:tcPr>
          <w:p w:rsidR="001A5F08" w:rsidRPr="001A5F08" w:rsidRDefault="001A5F08" w:rsidP="001A5F08">
            <w:pPr>
              <w:suppressAutoHyphens w:val="0"/>
              <w:spacing w:after="0" w:line="240" w:lineRule="auto"/>
              <w:ind w:right="-108" w:hanging="108"/>
              <w:jc w:val="right"/>
              <w:rPr>
                <w:rFonts w:ascii="Arial" w:eastAsia="Times New Roman" w:hAnsi="Arial" w:cs="Times New Roman"/>
                <w:position w:val="-16"/>
                <w:sz w:val="18"/>
                <w:szCs w:val="20"/>
                <w:lang w:eastAsia="ru-RU"/>
              </w:rPr>
            </w:pPr>
          </w:p>
        </w:tc>
        <w:tc>
          <w:tcPr>
            <w:tcW w:w="1746" w:type="dxa"/>
          </w:tcPr>
          <w:p w:rsidR="001A5F08" w:rsidRPr="001A5F08" w:rsidRDefault="001A5F08" w:rsidP="001A5F08">
            <w:pPr>
              <w:suppressAutoHyphens w:val="0"/>
              <w:spacing w:after="0" w:line="240" w:lineRule="auto"/>
              <w:ind w:right="-108" w:hanging="108"/>
              <w:rPr>
                <w:rFonts w:ascii="Arial" w:eastAsia="Times New Roman" w:hAnsi="Arial" w:cs="Times New Roman"/>
                <w:position w:val="-16"/>
                <w:sz w:val="18"/>
                <w:szCs w:val="20"/>
                <w:lang w:eastAsia="ru-RU"/>
              </w:rPr>
            </w:pPr>
          </w:p>
        </w:tc>
        <w:tc>
          <w:tcPr>
            <w:tcW w:w="4491" w:type="dxa"/>
          </w:tcPr>
          <w:p w:rsidR="001A5F08" w:rsidRPr="001A5F08" w:rsidRDefault="001A5F08" w:rsidP="001A5F08">
            <w:pPr>
              <w:suppressAutoHyphens w:val="0"/>
              <w:spacing w:after="0" w:line="240" w:lineRule="auto"/>
              <w:ind w:right="-108"/>
              <w:jc w:val="center"/>
              <w:rPr>
                <w:rFonts w:ascii="Times New Roman" w:eastAsia="Times New Roman" w:hAnsi="Times New Roman" w:cs="Times New Roman"/>
                <w:sz w:val="28"/>
                <w:szCs w:val="20"/>
                <w:lang w:eastAsia="ru-RU"/>
              </w:rPr>
            </w:pPr>
          </w:p>
          <w:p w:rsidR="001A5F08" w:rsidRPr="001A5F08" w:rsidRDefault="001A5F08" w:rsidP="001A5F08">
            <w:pPr>
              <w:suppressAutoHyphens w:val="0"/>
              <w:spacing w:after="0" w:line="240" w:lineRule="auto"/>
              <w:ind w:right="-108"/>
              <w:jc w:val="center"/>
              <w:rPr>
                <w:rFonts w:ascii="Times New Roman" w:eastAsia="Times New Roman" w:hAnsi="Times New Roman" w:cs="Times New Roman"/>
                <w:sz w:val="28"/>
                <w:szCs w:val="20"/>
                <w:lang w:eastAsia="ru-RU"/>
              </w:rPr>
            </w:pPr>
          </w:p>
        </w:tc>
        <w:tc>
          <w:tcPr>
            <w:tcW w:w="2169" w:type="dxa"/>
          </w:tcPr>
          <w:p w:rsidR="001A5F08" w:rsidRPr="001A5F08" w:rsidRDefault="001A5F08" w:rsidP="001A5F08">
            <w:pPr>
              <w:suppressAutoHyphens w:val="0"/>
              <w:spacing w:after="0" w:line="240" w:lineRule="auto"/>
              <w:ind w:right="-108" w:hanging="108"/>
              <w:jc w:val="center"/>
              <w:rPr>
                <w:rFonts w:ascii="Arial" w:eastAsia="Times New Roman" w:hAnsi="Arial" w:cs="Times New Roman"/>
                <w:sz w:val="18"/>
                <w:szCs w:val="20"/>
                <w:lang w:eastAsia="ru-RU"/>
              </w:rPr>
            </w:pPr>
          </w:p>
        </w:tc>
      </w:tr>
      <w:tr w:rsidR="001A5F08" w:rsidRPr="001A5F08" w:rsidTr="00A6000B">
        <w:tblPrEx>
          <w:tblCellMar>
            <w:left w:w="108" w:type="dxa"/>
            <w:right w:w="108" w:type="dxa"/>
          </w:tblCellMar>
        </w:tblPrEx>
        <w:trPr>
          <w:cantSplit/>
          <w:trHeight w:val="257"/>
        </w:trPr>
        <w:tc>
          <w:tcPr>
            <w:tcW w:w="1134" w:type="dxa"/>
            <w:tcBorders>
              <w:bottom w:val="single" w:sz="6" w:space="0" w:color="auto"/>
            </w:tcBorders>
            <w:vAlign w:val="bottom"/>
          </w:tcPr>
          <w:p w:rsidR="001A5F08" w:rsidRPr="001A5F08" w:rsidRDefault="009D4B8D" w:rsidP="001A5F08">
            <w:pPr>
              <w:suppressAutoHyphens w:val="0"/>
              <w:spacing w:after="0" w:line="240" w:lineRule="auto"/>
              <w:ind w:right="-108"/>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01.07.</w:t>
            </w:r>
          </w:p>
        </w:tc>
        <w:tc>
          <w:tcPr>
            <w:tcW w:w="1746" w:type="dxa"/>
            <w:tcBorders>
              <w:bottom w:val="single" w:sz="6" w:space="0" w:color="auto"/>
            </w:tcBorders>
            <w:vAlign w:val="bottom"/>
          </w:tcPr>
          <w:p w:rsidR="001A5F08" w:rsidRPr="001A5F08" w:rsidRDefault="001A5F08" w:rsidP="001A5F08">
            <w:pPr>
              <w:suppressAutoHyphens w:val="0"/>
              <w:spacing w:after="0" w:line="240" w:lineRule="auto"/>
              <w:ind w:right="-108"/>
              <w:rPr>
                <w:rFonts w:ascii="Arial" w:eastAsia="Times New Roman" w:hAnsi="Arial" w:cs="Times New Roman"/>
                <w:position w:val="-16"/>
                <w:sz w:val="26"/>
                <w:szCs w:val="20"/>
                <w:lang w:eastAsia="ru-RU"/>
              </w:rPr>
            </w:pPr>
            <w:r w:rsidRPr="001A5F08">
              <w:rPr>
                <w:rFonts w:ascii="Arial" w:eastAsia="Times New Roman" w:hAnsi="Arial" w:cs="Times New Roman"/>
                <w:position w:val="-16"/>
                <w:sz w:val="26"/>
                <w:szCs w:val="20"/>
                <w:lang w:eastAsia="ru-RU"/>
              </w:rPr>
              <w:t>2024</w:t>
            </w:r>
          </w:p>
        </w:tc>
        <w:tc>
          <w:tcPr>
            <w:tcW w:w="4491" w:type="dxa"/>
            <w:vAlign w:val="bottom"/>
          </w:tcPr>
          <w:p w:rsidR="001A5F08" w:rsidRPr="001A5F08" w:rsidRDefault="001A5F08" w:rsidP="001A5F08">
            <w:pPr>
              <w:suppressAutoHyphens w:val="0"/>
              <w:spacing w:after="0" w:line="240" w:lineRule="auto"/>
              <w:ind w:right="-108"/>
              <w:jc w:val="right"/>
              <w:rPr>
                <w:rFonts w:ascii="Times New Roman" w:eastAsia="Times New Roman" w:hAnsi="Times New Roman" w:cs="Times New Roman"/>
                <w:sz w:val="28"/>
                <w:szCs w:val="20"/>
                <w:lang w:eastAsia="ru-RU"/>
              </w:rPr>
            </w:pPr>
            <w:r w:rsidRPr="001A5F08">
              <w:rPr>
                <w:rFonts w:ascii="Times New Roman" w:eastAsia="Times New Roman" w:hAnsi="Times New Roman" w:cs="Times New Roman"/>
                <w:sz w:val="28"/>
                <w:szCs w:val="20"/>
                <w:lang w:eastAsia="ru-RU"/>
              </w:rPr>
              <w:t>№</w:t>
            </w:r>
          </w:p>
        </w:tc>
        <w:tc>
          <w:tcPr>
            <w:tcW w:w="2169" w:type="dxa"/>
            <w:tcBorders>
              <w:bottom w:val="single" w:sz="6" w:space="0" w:color="auto"/>
            </w:tcBorders>
            <w:vAlign w:val="bottom"/>
          </w:tcPr>
          <w:p w:rsidR="001A5F08" w:rsidRPr="001A5F08" w:rsidRDefault="001A5F08" w:rsidP="001A5F08">
            <w:pPr>
              <w:suppressAutoHyphens w:val="0"/>
              <w:spacing w:after="0" w:line="240" w:lineRule="auto"/>
              <w:ind w:right="-108" w:hanging="108"/>
              <w:rPr>
                <w:rFonts w:ascii="Arial" w:eastAsia="Times New Roman" w:hAnsi="Arial" w:cs="Times New Roman"/>
                <w:sz w:val="26"/>
                <w:szCs w:val="20"/>
                <w:lang w:eastAsia="ru-RU"/>
              </w:rPr>
            </w:pPr>
            <w:r w:rsidRPr="001A5F08">
              <w:rPr>
                <w:rFonts w:ascii="Arial" w:eastAsia="Times New Roman" w:hAnsi="Arial" w:cs="Times New Roman"/>
                <w:sz w:val="26"/>
                <w:szCs w:val="20"/>
                <w:lang w:eastAsia="ru-RU"/>
              </w:rPr>
              <w:t xml:space="preserve">   </w:t>
            </w:r>
            <w:r w:rsidR="009D4B8D">
              <w:rPr>
                <w:rFonts w:ascii="Arial" w:eastAsia="Times New Roman" w:hAnsi="Arial" w:cs="Times New Roman"/>
                <w:sz w:val="26"/>
                <w:szCs w:val="20"/>
                <w:lang w:eastAsia="ru-RU"/>
              </w:rPr>
              <w:t>704-п</w:t>
            </w:r>
          </w:p>
        </w:tc>
      </w:tr>
      <w:tr w:rsidR="001A5F08" w:rsidRPr="001A5F08" w:rsidTr="00A6000B">
        <w:trPr>
          <w:trHeight w:val="500"/>
        </w:trPr>
        <w:tc>
          <w:tcPr>
            <w:tcW w:w="9540" w:type="dxa"/>
            <w:gridSpan w:val="4"/>
          </w:tcPr>
          <w:p w:rsidR="001A5F08" w:rsidRPr="001A5F08" w:rsidRDefault="001A5F08" w:rsidP="001A5F08">
            <w:pPr>
              <w:suppressAutoHyphens w:val="0"/>
              <w:spacing w:after="0" w:line="240" w:lineRule="auto"/>
              <w:jc w:val="center"/>
              <w:rPr>
                <w:rFonts w:ascii="Times New Roman" w:eastAsia="Times New Roman" w:hAnsi="Times New Roman" w:cs="Times New Roman"/>
                <w:sz w:val="26"/>
                <w:szCs w:val="20"/>
                <w:lang w:val="en-US" w:eastAsia="ru-RU"/>
              </w:rPr>
            </w:pPr>
          </w:p>
          <w:p w:rsidR="001A5F08" w:rsidRPr="001A5F08" w:rsidRDefault="001A5F08" w:rsidP="001A5F08">
            <w:pPr>
              <w:suppressAutoHyphens w:val="0"/>
              <w:spacing w:after="0" w:line="240" w:lineRule="auto"/>
              <w:jc w:val="center"/>
              <w:rPr>
                <w:rFonts w:ascii="Times New Roman" w:eastAsia="Times New Roman" w:hAnsi="Times New Roman" w:cs="Times New Roman"/>
                <w:sz w:val="24"/>
                <w:szCs w:val="20"/>
                <w:lang w:val="en-US" w:eastAsia="ru-RU"/>
              </w:rPr>
            </w:pPr>
          </w:p>
        </w:tc>
      </w:tr>
      <w:tr w:rsidR="001A5F08" w:rsidRPr="001A5F08" w:rsidTr="00A6000B">
        <w:trPr>
          <w:trHeight w:val="1064"/>
        </w:trPr>
        <w:tc>
          <w:tcPr>
            <w:tcW w:w="9540" w:type="dxa"/>
            <w:gridSpan w:val="4"/>
          </w:tcPr>
          <w:p w:rsidR="001A5F08" w:rsidRPr="001A5F08" w:rsidRDefault="001A5F08" w:rsidP="001A5F08">
            <w:pPr>
              <w:suppressAutoHyphens w:val="0"/>
              <w:spacing w:after="0" w:line="240" w:lineRule="auto"/>
              <w:jc w:val="center"/>
              <w:rPr>
                <w:rFonts w:ascii="Times New Roman" w:eastAsia="Times New Roman" w:hAnsi="Times New Roman" w:cs="Times New Roman"/>
                <w:b/>
                <w:sz w:val="28"/>
                <w:szCs w:val="28"/>
                <w:lang w:eastAsia="ru-RU"/>
              </w:rPr>
            </w:pPr>
            <w:r w:rsidRPr="001A5F08">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w:t>
            </w:r>
          </w:p>
          <w:p w:rsidR="001A5F08" w:rsidRPr="001A5F08" w:rsidRDefault="001A5F08" w:rsidP="001A5F08">
            <w:pPr>
              <w:suppressAutoHyphens w:val="0"/>
              <w:spacing w:after="0" w:line="240" w:lineRule="auto"/>
              <w:jc w:val="center"/>
              <w:rPr>
                <w:rFonts w:ascii="Times New Roman" w:eastAsia="Times New Roman" w:hAnsi="Times New Roman" w:cs="Times New Roman"/>
                <w:b/>
                <w:sz w:val="28"/>
                <w:szCs w:val="28"/>
                <w:lang w:eastAsia="ru-RU"/>
              </w:rPr>
            </w:pPr>
          </w:p>
        </w:tc>
      </w:tr>
      <w:tr w:rsidR="001A5F08" w:rsidRPr="001A5F08" w:rsidTr="00A6000B">
        <w:trPr>
          <w:trHeight w:val="427"/>
        </w:trPr>
        <w:tc>
          <w:tcPr>
            <w:tcW w:w="9540" w:type="dxa"/>
            <w:gridSpan w:val="4"/>
          </w:tcPr>
          <w:p w:rsidR="001A5F08" w:rsidRPr="001A5F08" w:rsidRDefault="001A5F08" w:rsidP="001A5F08">
            <w:pPr>
              <w:suppressAutoHyphens w:val="0"/>
              <w:spacing w:after="0" w:line="240" w:lineRule="auto"/>
              <w:ind w:firstLine="539"/>
              <w:jc w:val="both"/>
              <w:rPr>
                <w:rFonts w:ascii="Times New Roman" w:eastAsia="Times New Roman" w:hAnsi="Times New Roman" w:cs="Times New Roman"/>
                <w:sz w:val="28"/>
                <w:szCs w:val="28"/>
                <w:lang w:eastAsia="ru-RU"/>
              </w:rPr>
            </w:pPr>
          </w:p>
          <w:p w:rsidR="001A5F08" w:rsidRPr="001A5F08" w:rsidRDefault="001A5F08" w:rsidP="001A5F08">
            <w:pPr>
              <w:suppressAutoHyphens w:val="0"/>
              <w:spacing w:after="0" w:line="240" w:lineRule="auto"/>
              <w:ind w:firstLine="539"/>
              <w:jc w:val="both"/>
              <w:rPr>
                <w:rFonts w:ascii="Times New Roman" w:eastAsia="Times New Roman" w:hAnsi="Times New Roman" w:cs="Times New Roman"/>
                <w:sz w:val="28"/>
                <w:szCs w:val="28"/>
                <w:lang w:eastAsia="ru-RU"/>
              </w:rPr>
            </w:pPr>
          </w:p>
          <w:p w:rsidR="001A5F08" w:rsidRPr="001A5F08" w:rsidRDefault="001A5F08" w:rsidP="001A5F08">
            <w:pPr>
              <w:suppressAutoHyphens w:val="0"/>
              <w:spacing w:after="0" w:line="360" w:lineRule="auto"/>
              <w:ind w:right="-1" w:firstLine="627"/>
              <w:jc w:val="both"/>
              <w:rPr>
                <w:rFonts w:ascii="Times New Roman" w:eastAsia="Times New Roman" w:hAnsi="Times New Roman" w:cs="Times New Roman"/>
                <w:sz w:val="28"/>
                <w:szCs w:val="28"/>
                <w:lang w:eastAsia="ru-RU"/>
              </w:rPr>
            </w:pPr>
            <w:r w:rsidRPr="001A5F08">
              <w:rPr>
                <w:rFonts w:ascii="Times New Roman" w:eastAsia="Times New Roman" w:hAnsi="Times New Roman" w:cs="Times New Roman"/>
                <w:sz w:val="28"/>
                <w:szCs w:val="28"/>
                <w:lang w:eastAsia="ru-RU"/>
              </w:rPr>
              <w:t xml:space="preserve">В соответствии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Нижегородской области от 11.07.2023 № 623 «О организации предоставления государственных и муниципальных услуг Нижегородской области» Администрация Лукояновского муниципального округа Нижегородской области </w:t>
            </w:r>
            <w:r w:rsidRPr="001A5F08">
              <w:rPr>
                <w:rFonts w:ascii="Times New Roman" w:eastAsia="Times New Roman" w:hAnsi="Times New Roman" w:cs="Times New Roman"/>
                <w:b/>
                <w:spacing w:val="20"/>
                <w:sz w:val="28"/>
                <w:szCs w:val="28"/>
                <w:lang w:eastAsia="ru-RU"/>
              </w:rPr>
              <w:t>постановляет</w:t>
            </w:r>
            <w:r w:rsidRPr="001A5F08">
              <w:rPr>
                <w:rFonts w:ascii="Times New Roman" w:eastAsia="Times New Roman" w:hAnsi="Times New Roman" w:cs="Times New Roman"/>
                <w:b/>
                <w:sz w:val="28"/>
                <w:szCs w:val="28"/>
                <w:lang w:eastAsia="ru-RU"/>
              </w:rPr>
              <w:t>:</w:t>
            </w:r>
          </w:p>
          <w:p w:rsidR="001A5F08" w:rsidRPr="001A5F08" w:rsidRDefault="001A5F08" w:rsidP="001A5F08">
            <w:pPr>
              <w:numPr>
                <w:ilvl w:val="0"/>
                <w:numId w:val="20"/>
              </w:numPr>
              <w:suppressAutoHyphens w:val="0"/>
              <w:spacing w:after="0" w:line="360" w:lineRule="auto"/>
              <w:ind w:left="60" w:firstLine="357"/>
              <w:jc w:val="both"/>
              <w:rPr>
                <w:rFonts w:ascii="Times New Roman" w:eastAsia="Times New Roman" w:hAnsi="Times New Roman" w:cs="Times New Roman"/>
                <w:color w:val="0000FF"/>
                <w:sz w:val="28"/>
                <w:szCs w:val="28"/>
                <w:lang w:eastAsia="ru-RU"/>
              </w:rPr>
            </w:pPr>
            <w:r w:rsidRPr="001A5F08">
              <w:rPr>
                <w:rFonts w:ascii="Times New Roman" w:eastAsia="Times New Roman" w:hAnsi="Times New Roman" w:cs="Times New Roman"/>
                <w:sz w:val="28"/>
                <w:szCs w:val="28"/>
                <w:lang w:eastAsia="ru-RU"/>
              </w:rPr>
              <w:t>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rsidR="001A5F08" w:rsidRPr="001A5F08" w:rsidRDefault="001A5F08" w:rsidP="001A5F08">
            <w:pPr>
              <w:numPr>
                <w:ilvl w:val="0"/>
                <w:numId w:val="20"/>
              </w:numPr>
              <w:suppressAutoHyphens w:val="0"/>
              <w:spacing w:after="0" w:line="360" w:lineRule="auto"/>
              <w:ind w:left="60" w:firstLine="357"/>
              <w:jc w:val="both"/>
              <w:rPr>
                <w:rFonts w:ascii="Times New Roman" w:eastAsia="Times New Roman" w:hAnsi="Times New Roman" w:cs="Times New Roman"/>
                <w:color w:val="0000FF"/>
                <w:sz w:val="28"/>
                <w:szCs w:val="28"/>
                <w:lang w:eastAsia="ru-RU"/>
              </w:rPr>
            </w:pPr>
            <w:r w:rsidRPr="001A5F08">
              <w:rPr>
                <w:rFonts w:ascii="Times New Roman" w:eastAsia="Times New Roman" w:hAnsi="Times New Roman" w:cs="Times New Roman"/>
                <w:sz w:val="28"/>
                <w:szCs w:val="28"/>
                <w:lang w:eastAsia="ru-RU"/>
              </w:rPr>
              <w:lastRenderedPageBreak/>
              <w:t>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w:t>
            </w:r>
            <w:proofErr w:type="spellStart"/>
            <w:r w:rsidRPr="001A5F08">
              <w:rPr>
                <w:rFonts w:ascii="Times New Roman" w:eastAsia="Times New Roman" w:hAnsi="Times New Roman" w:cs="Times New Roman"/>
                <w:sz w:val="28"/>
                <w:szCs w:val="28"/>
                <w:lang w:eastAsia="ru-RU"/>
              </w:rPr>
              <w:t>Лукояновская</w:t>
            </w:r>
            <w:proofErr w:type="spellEnd"/>
            <w:r w:rsidRPr="001A5F08">
              <w:rPr>
                <w:rFonts w:ascii="Times New Roman" w:eastAsia="Times New Roman" w:hAnsi="Times New Roman" w:cs="Times New Roman"/>
                <w:sz w:val="28"/>
                <w:szCs w:val="28"/>
                <w:lang w:eastAsia="ru-RU"/>
              </w:rPr>
              <w:t xml:space="preserve"> правда» и размещение на официальном портале Лукояновского муниципального округа Нижегородской области.</w:t>
            </w:r>
          </w:p>
          <w:p w:rsidR="001A5F08" w:rsidRPr="001A5F08" w:rsidRDefault="001A5F08" w:rsidP="001A5F08">
            <w:pPr>
              <w:suppressAutoHyphens w:val="0"/>
              <w:spacing w:after="0" w:line="360" w:lineRule="auto"/>
              <w:jc w:val="both"/>
              <w:rPr>
                <w:rFonts w:ascii="Times New Roman" w:eastAsia="Times New Roman" w:hAnsi="Times New Roman" w:cs="Times New Roman"/>
                <w:sz w:val="28"/>
                <w:szCs w:val="28"/>
                <w:lang w:eastAsia="ru-RU"/>
              </w:rPr>
            </w:pPr>
            <w:r w:rsidRPr="001A5F08">
              <w:rPr>
                <w:rFonts w:ascii="Times New Roman" w:eastAsia="Times New Roman" w:hAnsi="Times New Roman" w:cs="Times New Roman"/>
                <w:sz w:val="28"/>
                <w:szCs w:val="28"/>
                <w:lang w:eastAsia="ru-RU"/>
              </w:rPr>
              <w:t xml:space="preserve">       3. Контроль за исполнением настоящего постановления</w:t>
            </w:r>
            <w:r w:rsidRPr="001A5F08">
              <w:rPr>
                <w:rFonts w:ascii="Times New Roman" w:eastAsia="Times New Roman" w:hAnsi="Times New Roman" w:cs="Times New Roman"/>
                <w:sz w:val="20"/>
                <w:szCs w:val="20"/>
                <w:lang w:eastAsia="ru-RU"/>
              </w:rPr>
              <w:t xml:space="preserve"> </w:t>
            </w:r>
            <w:r w:rsidRPr="001A5F08">
              <w:rPr>
                <w:rFonts w:ascii="Times New Roman" w:eastAsia="Times New Roman" w:hAnsi="Times New Roman" w:cs="Times New Roman"/>
                <w:sz w:val="28"/>
                <w:szCs w:val="28"/>
                <w:lang w:eastAsia="ru-RU"/>
              </w:rPr>
              <w:t xml:space="preserve">возложить на заместителя главы администрации Лукояновского муниципального округа Нижегородской области </w:t>
            </w:r>
            <w:proofErr w:type="spellStart"/>
            <w:r w:rsidRPr="001A5F08">
              <w:rPr>
                <w:rFonts w:ascii="Times New Roman" w:eastAsia="Times New Roman" w:hAnsi="Times New Roman" w:cs="Times New Roman"/>
                <w:sz w:val="28"/>
                <w:szCs w:val="28"/>
                <w:lang w:eastAsia="ru-RU"/>
              </w:rPr>
              <w:t>Е.В.Голощапова</w:t>
            </w:r>
            <w:proofErr w:type="spellEnd"/>
            <w:r w:rsidRPr="001A5F08">
              <w:rPr>
                <w:rFonts w:ascii="Times New Roman" w:eastAsia="Times New Roman" w:hAnsi="Times New Roman" w:cs="Times New Roman"/>
                <w:sz w:val="28"/>
                <w:szCs w:val="28"/>
                <w:lang w:eastAsia="ru-RU"/>
              </w:rPr>
              <w:t>.</w:t>
            </w:r>
          </w:p>
        </w:tc>
      </w:tr>
    </w:tbl>
    <w:p w:rsidR="001A5F08" w:rsidRPr="001A5F08" w:rsidRDefault="001A5F08" w:rsidP="001A5F08">
      <w:pPr>
        <w:suppressAutoHyphens w:val="0"/>
        <w:spacing w:after="0" w:line="240" w:lineRule="auto"/>
        <w:rPr>
          <w:rFonts w:ascii="Times New Roman" w:eastAsia="Times New Roman" w:hAnsi="Times New Roman" w:cs="Times New Roman"/>
          <w:b/>
          <w:sz w:val="28"/>
          <w:szCs w:val="20"/>
          <w:lang w:eastAsia="ru-RU"/>
        </w:rPr>
      </w:pPr>
    </w:p>
    <w:p w:rsidR="001A5F08" w:rsidRPr="001A5F08" w:rsidRDefault="001A5F08" w:rsidP="001A5F08">
      <w:pPr>
        <w:suppressAutoHyphens w:val="0"/>
        <w:spacing w:after="0" w:line="240" w:lineRule="auto"/>
        <w:rPr>
          <w:rFonts w:ascii="Times New Roman" w:eastAsia="Times New Roman" w:hAnsi="Times New Roman" w:cs="Times New Roman"/>
          <w:sz w:val="28"/>
          <w:szCs w:val="20"/>
          <w:lang w:eastAsia="ru-RU"/>
        </w:rPr>
      </w:pPr>
    </w:p>
    <w:p w:rsidR="001A5F08" w:rsidRPr="001A5F08" w:rsidRDefault="001A5F08" w:rsidP="001A5F08">
      <w:pPr>
        <w:suppressAutoHyphens w:val="0"/>
        <w:spacing w:after="0" w:line="240" w:lineRule="auto"/>
        <w:rPr>
          <w:rFonts w:ascii="Times New Roman" w:eastAsia="Times New Roman" w:hAnsi="Times New Roman" w:cs="Times New Roman"/>
          <w:sz w:val="28"/>
          <w:szCs w:val="20"/>
          <w:lang w:eastAsia="ru-RU"/>
        </w:rPr>
      </w:pPr>
    </w:p>
    <w:tbl>
      <w:tblPr>
        <w:tblW w:w="9563" w:type="dxa"/>
        <w:tblInd w:w="468" w:type="dxa"/>
        <w:tblLayout w:type="fixed"/>
        <w:tblLook w:val="01E0" w:firstRow="1" w:lastRow="1" w:firstColumn="1" w:lastColumn="1" w:noHBand="0" w:noVBand="0"/>
      </w:tblPr>
      <w:tblGrid>
        <w:gridCol w:w="4860"/>
        <w:gridCol w:w="2160"/>
        <w:gridCol w:w="2543"/>
      </w:tblGrid>
      <w:tr w:rsidR="001A5F08" w:rsidRPr="001A5F08" w:rsidTr="00A6000B">
        <w:tc>
          <w:tcPr>
            <w:tcW w:w="4860" w:type="dxa"/>
          </w:tcPr>
          <w:p w:rsidR="001A5F08" w:rsidRPr="001A5F08" w:rsidRDefault="001A5F08" w:rsidP="001A5F08">
            <w:pPr>
              <w:suppressAutoHyphens w:val="0"/>
              <w:spacing w:after="0" w:line="240" w:lineRule="auto"/>
              <w:ind w:left="-108" w:right="-1"/>
              <w:rPr>
                <w:rFonts w:ascii="Times New Roman" w:eastAsia="Times New Roman" w:hAnsi="Times New Roman" w:cs="Times New Roman"/>
                <w:sz w:val="24"/>
                <w:szCs w:val="20"/>
                <w:lang w:eastAsia="ru-RU"/>
              </w:rPr>
            </w:pPr>
            <w:r w:rsidRPr="001A5F08">
              <w:rPr>
                <w:rFonts w:ascii="Times New Roman" w:eastAsia="Times New Roman" w:hAnsi="Times New Roman" w:cs="Times New Roman"/>
                <w:sz w:val="28"/>
                <w:szCs w:val="20"/>
                <w:lang w:eastAsia="ru-RU"/>
              </w:rPr>
              <w:t xml:space="preserve">Глава местного самоуправления </w:t>
            </w:r>
          </w:p>
        </w:tc>
        <w:tc>
          <w:tcPr>
            <w:tcW w:w="2160" w:type="dxa"/>
          </w:tcPr>
          <w:p w:rsidR="001A5F08" w:rsidRPr="001A5F08" w:rsidRDefault="001A5F08" w:rsidP="001A5F08">
            <w:pPr>
              <w:suppressAutoHyphens w:val="0"/>
              <w:spacing w:after="0" w:line="240" w:lineRule="auto"/>
              <w:ind w:right="-1"/>
              <w:jc w:val="center"/>
              <w:rPr>
                <w:rFonts w:ascii="Times New Roman" w:eastAsia="Times New Roman" w:hAnsi="Times New Roman" w:cs="Times New Roman"/>
                <w:sz w:val="24"/>
                <w:szCs w:val="20"/>
                <w:lang w:eastAsia="ru-RU"/>
              </w:rPr>
            </w:pPr>
          </w:p>
        </w:tc>
        <w:tc>
          <w:tcPr>
            <w:tcW w:w="2543" w:type="dxa"/>
          </w:tcPr>
          <w:p w:rsidR="001A5F08" w:rsidRPr="001A5F08" w:rsidRDefault="001A5F08" w:rsidP="001A5F08">
            <w:pPr>
              <w:suppressAutoHyphens w:val="0"/>
              <w:spacing w:after="0" w:line="240" w:lineRule="auto"/>
              <w:ind w:right="-108"/>
              <w:jc w:val="right"/>
              <w:rPr>
                <w:rFonts w:ascii="Times New Roman" w:eastAsia="Times New Roman" w:hAnsi="Times New Roman" w:cs="Times New Roman"/>
                <w:sz w:val="24"/>
                <w:szCs w:val="20"/>
                <w:lang w:eastAsia="ru-RU"/>
              </w:rPr>
            </w:pPr>
            <w:proofErr w:type="spellStart"/>
            <w:r w:rsidRPr="001A5F08">
              <w:rPr>
                <w:rFonts w:ascii="Times New Roman" w:eastAsia="Times New Roman" w:hAnsi="Times New Roman" w:cs="Times New Roman"/>
                <w:sz w:val="28"/>
                <w:szCs w:val="20"/>
                <w:lang w:eastAsia="ru-RU"/>
              </w:rPr>
              <w:t>С.Н.Малышев</w:t>
            </w:r>
            <w:proofErr w:type="spellEnd"/>
          </w:p>
        </w:tc>
      </w:tr>
    </w:tbl>
    <w:p w:rsidR="001A5F08" w:rsidRPr="001A5F08" w:rsidRDefault="001A5F08" w:rsidP="001A5F08">
      <w:pPr>
        <w:suppressAutoHyphens w:val="0"/>
        <w:spacing w:after="0" w:line="240" w:lineRule="auto"/>
        <w:ind w:right="-1"/>
        <w:jc w:val="center"/>
        <w:rPr>
          <w:rFonts w:ascii="Bookman Old Style" w:eastAsia="Times New Roman" w:hAnsi="Bookman Old Style" w:cs="Times New Roman"/>
          <w:sz w:val="25"/>
          <w:szCs w:val="20"/>
          <w:lang w:eastAsia="ru-RU"/>
        </w:rPr>
        <w:sectPr w:rsidR="001A5F08" w:rsidRPr="001A5F08" w:rsidSect="00B559A9">
          <w:pgSz w:w="11907" w:h="16840" w:code="9"/>
          <w:pgMar w:top="851" w:right="851" w:bottom="899" w:left="1134" w:header="0" w:footer="0" w:gutter="0"/>
          <w:cols w:space="720"/>
        </w:sectPr>
      </w:pPr>
    </w:p>
    <w:p w:rsidR="001A5F08" w:rsidRDefault="001A5F08"/>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25685" w:rsidTr="00525685">
        <w:tc>
          <w:tcPr>
            <w:tcW w:w="4784" w:type="dxa"/>
          </w:tcPr>
          <w:p w:rsidR="00525685" w:rsidRPr="00DC70DD" w:rsidRDefault="00525685" w:rsidP="00525685">
            <w:pPr>
              <w:widowControl w:val="0"/>
              <w:autoSpaceDE w:val="0"/>
              <w:autoSpaceDN w:val="0"/>
              <w:adjustRightInd w:val="0"/>
              <w:spacing w:after="0" w:line="240" w:lineRule="auto"/>
              <w:jc w:val="both"/>
              <w:rPr>
                <w:rFonts w:ascii="Times New Roman" w:hAnsi="Times New Roman" w:cs="Times New Roman"/>
                <w:bCs/>
                <w:sz w:val="24"/>
                <w:szCs w:val="24"/>
              </w:rPr>
            </w:pPr>
          </w:p>
        </w:tc>
        <w:tc>
          <w:tcPr>
            <w:tcW w:w="4785" w:type="dxa"/>
          </w:tcPr>
          <w:p w:rsidR="001A1FE9" w:rsidRPr="00465595" w:rsidRDefault="001A1FE9" w:rsidP="001A1FE9">
            <w:pPr>
              <w:widowControl w:val="0"/>
              <w:autoSpaceDE w:val="0"/>
              <w:autoSpaceDN w:val="0"/>
              <w:adjustRightInd w:val="0"/>
              <w:spacing w:after="0" w:line="36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П</w:t>
            </w:r>
            <w:r>
              <w:rPr>
                <w:rFonts w:ascii="Times New Roman" w:hAnsi="Times New Roman" w:cs="Times New Roman"/>
                <w:bCs/>
                <w:sz w:val="24"/>
                <w:szCs w:val="24"/>
              </w:rPr>
              <w:t xml:space="preserve">РИЛОЖЕНИЕ </w:t>
            </w:r>
          </w:p>
          <w:p w:rsidR="001A1FE9" w:rsidRPr="00465595" w:rsidRDefault="001A1FE9" w:rsidP="001A1FE9">
            <w:pPr>
              <w:widowControl w:val="0"/>
              <w:autoSpaceDE w:val="0"/>
              <w:autoSpaceDN w:val="0"/>
              <w:adjustRightInd w:val="0"/>
              <w:spacing w:after="0" w:line="24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к постановлению администрации Лукояновского муниципального округа Нижегородской области</w:t>
            </w:r>
          </w:p>
          <w:p w:rsidR="001A1FE9" w:rsidRPr="00465595" w:rsidRDefault="001A1FE9" w:rsidP="001A1FE9">
            <w:pPr>
              <w:widowControl w:val="0"/>
              <w:autoSpaceDE w:val="0"/>
              <w:autoSpaceDN w:val="0"/>
              <w:adjustRightInd w:val="0"/>
              <w:spacing w:after="0" w:line="24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от</w:t>
            </w:r>
            <w:r w:rsidRPr="00465595">
              <w:rPr>
                <w:rFonts w:ascii="Times New Roman" w:hAnsi="Times New Roman" w:cs="Times New Roman"/>
                <w:bCs/>
                <w:sz w:val="24"/>
                <w:szCs w:val="24"/>
              </w:rPr>
              <w:tab/>
            </w:r>
            <w:r w:rsidR="009D4B8D">
              <w:rPr>
                <w:rFonts w:ascii="Times New Roman" w:hAnsi="Times New Roman" w:cs="Times New Roman"/>
                <w:bCs/>
                <w:sz w:val="24"/>
                <w:szCs w:val="24"/>
              </w:rPr>
              <w:t>01.07.2024</w:t>
            </w:r>
            <w:r w:rsidRPr="00465595">
              <w:rPr>
                <w:rFonts w:ascii="Times New Roman" w:hAnsi="Times New Roman" w:cs="Times New Roman"/>
                <w:bCs/>
                <w:sz w:val="24"/>
                <w:szCs w:val="24"/>
              </w:rPr>
              <w:t xml:space="preserve"> №</w:t>
            </w:r>
            <w:r w:rsidR="009D4B8D">
              <w:rPr>
                <w:rFonts w:ascii="Times New Roman" w:hAnsi="Times New Roman" w:cs="Times New Roman"/>
                <w:bCs/>
                <w:sz w:val="24"/>
                <w:szCs w:val="24"/>
              </w:rPr>
              <w:t>704-п</w:t>
            </w:r>
            <w:bookmarkStart w:id="0" w:name="_GoBack"/>
            <w:bookmarkEnd w:id="0"/>
          </w:p>
          <w:p w:rsidR="00525685" w:rsidRDefault="00525685" w:rsidP="00F86FC8">
            <w:pPr>
              <w:widowControl w:val="0"/>
              <w:autoSpaceDE w:val="0"/>
              <w:autoSpaceDN w:val="0"/>
              <w:adjustRightInd w:val="0"/>
              <w:spacing w:after="0" w:line="240" w:lineRule="auto"/>
              <w:rPr>
                <w:rFonts w:ascii="Times New Roman" w:hAnsi="Times New Roman" w:cs="Times New Roman"/>
                <w:b/>
                <w:bCs/>
                <w:sz w:val="24"/>
                <w:szCs w:val="24"/>
              </w:rPr>
            </w:pPr>
          </w:p>
        </w:tc>
      </w:tr>
    </w:tbl>
    <w:p w:rsidR="00DC70DD" w:rsidRPr="001A1FE9" w:rsidRDefault="00DC70DD" w:rsidP="005E62AF">
      <w:pPr>
        <w:widowControl w:val="0"/>
        <w:autoSpaceDE w:val="0"/>
        <w:autoSpaceDN w:val="0"/>
        <w:adjustRightInd w:val="0"/>
        <w:spacing w:after="0" w:line="240" w:lineRule="auto"/>
        <w:jc w:val="center"/>
        <w:rPr>
          <w:rFonts w:ascii="Times New Roman" w:hAnsi="Times New Roman" w:cs="Times New Roman"/>
          <w:b/>
          <w:bCs/>
          <w:caps/>
          <w:sz w:val="24"/>
          <w:szCs w:val="24"/>
        </w:rPr>
      </w:pPr>
    </w:p>
    <w:p w:rsidR="00FA11EF" w:rsidRPr="001A1FE9" w:rsidRDefault="00444ACA" w:rsidP="005E62AF">
      <w:pPr>
        <w:widowControl w:val="0"/>
        <w:autoSpaceDE w:val="0"/>
        <w:autoSpaceDN w:val="0"/>
        <w:adjustRightInd w:val="0"/>
        <w:spacing w:after="0" w:line="240" w:lineRule="auto"/>
        <w:jc w:val="center"/>
        <w:rPr>
          <w:rFonts w:ascii="Times New Roman" w:hAnsi="Times New Roman" w:cs="Times New Roman"/>
          <w:b/>
          <w:bCs/>
          <w:caps/>
          <w:sz w:val="24"/>
          <w:szCs w:val="24"/>
        </w:rPr>
      </w:pPr>
      <w:r w:rsidRPr="001A1FE9">
        <w:rPr>
          <w:rFonts w:ascii="Times New Roman" w:hAnsi="Times New Roman" w:cs="Times New Roman"/>
          <w:b/>
          <w:bCs/>
          <w:caps/>
          <w:sz w:val="24"/>
          <w:szCs w:val="24"/>
        </w:rPr>
        <w:t>А</w:t>
      </w:r>
      <w:r w:rsidR="00FA11EF" w:rsidRPr="001A1FE9">
        <w:rPr>
          <w:rFonts w:ascii="Times New Roman" w:hAnsi="Times New Roman" w:cs="Times New Roman"/>
          <w:b/>
          <w:bCs/>
          <w:caps/>
          <w:sz w:val="24"/>
          <w:szCs w:val="24"/>
        </w:rPr>
        <w:t>дминистративный регламент</w:t>
      </w:r>
    </w:p>
    <w:p w:rsidR="001A1FE9" w:rsidRDefault="00FA11EF" w:rsidP="005E62AF">
      <w:pPr>
        <w:spacing w:after="0" w:line="240" w:lineRule="auto"/>
        <w:jc w:val="center"/>
        <w:rPr>
          <w:rFonts w:ascii="Times New Roman" w:hAnsi="Times New Roman" w:cs="Times New Roman"/>
          <w:b/>
          <w:bCs/>
          <w:caps/>
          <w:sz w:val="24"/>
          <w:szCs w:val="24"/>
        </w:rPr>
      </w:pPr>
      <w:r w:rsidRPr="001A1FE9">
        <w:rPr>
          <w:rFonts w:ascii="Times New Roman" w:hAnsi="Times New Roman" w:cs="Times New Roman"/>
          <w:b/>
          <w:caps/>
          <w:sz w:val="24"/>
          <w:szCs w:val="24"/>
        </w:rPr>
        <w:t xml:space="preserve">по </w:t>
      </w:r>
      <w:r w:rsidRPr="001A1FE9">
        <w:rPr>
          <w:rFonts w:ascii="Times New Roman" w:hAnsi="Times New Roman" w:cs="Times New Roman"/>
          <w:b/>
          <w:bCs/>
          <w:caps/>
          <w:sz w:val="24"/>
          <w:szCs w:val="24"/>
        </w:rPr>
        <w:t>предоставлению муниципальной услуги</w:t>
      </w:r>
      <w:r w:rsidR="009852C4" w:rsidRPr="001A1FE9">
        <w:rPr>
          <w:rFonts w:ascii="Times New Roman" w:hAnsi="Times New Roman" w:cs="Times New Roman"/>
          <w:b/>
          <w:bCs/>
          <w:caps/>
          <w:sz w:val="24"/>
          <w:szCs w:val="24"/>
        </w:rPr>
        <w:t xml:space="preserve"> </w:t>
      </w:r>
    </w:p>
    <w:p w:rsidR="007A32B3" w:rsidRPr="001A1FE9" w:rsidRDefault="007C722F" w:rsidP="005E62AF">
      <w:pPr>
        <w:spacing w:after="0" w:line="240" w:lineRule="auto"/>
        <w:jc w:val="center"/>
        <w:rPr>
          <w:rFonts w:ascii="Times New Roman" w:hAnsi="Times New Roman"/>
          <w:b/>
          <w:caps/>
          <w:color w:val="000000" w:themeColor="text1"/>
          <w:sz w:val="24"/>
        </w:rPr>
      </w:pPr>
      <w:r w:rsidRPr="001A1FE9">
        <w:rPr>
          <w:rFonts w:ascii="Times New Roman" w:hAnsi="Times New Roman" w:cs="Times New Roman"/>
          <w:b/>
          <w:bCs/>
          <w:caps/>
          <w:sz w:val="24"/>
          <w:szCs w:val="24"/>
        </w:rPr>
        <w:t>«</w:t>
      </w:r>
      <w:r w:rsidR="000C6CAA" w:rsidRPr="001A1FE9">
        <w:rPr>
          <w:rFonts w:ascii="Times New Roman" w:hAnsi="Times New Roman" w:cs="Times New Roman"/>
          <w:b/>
          <w:bCs/>
          <w:caps/>
          <w:sz w:val="24"/>
          <w:szCs w:val="24"/>
        </w:rPr>
        <w:t>Утверждение схемы расположения земельного участка на к</w:t>
      </w:r>
      <w:r w:rsidR="007E42F2" w:rsidRPr="001A1FE9">
        <w:rPr>
          <w:rFonts w:ascii="Times New Roman" w:hAnsi="Times New Roman" w:cs="Times New Roman"/>
          <w:b/>
          <w:bCs/>
          <w:caps/>
          <w:sz w:val="24"/>
          <w:szCs w:val="24"/>
        </w:rPr>
        <w:t xml:space="preserve">адастровом плане </w:t>
      </w:r>
      <w:r w:rsidR="000C6CAA" w:rsidRPr="001A1FE9">
        <w:rPr>
          <w:rFonts w:ascii="Times New Roman" w:hAnsi="Times New Roman" w:cs="Times New Roman"/>
          <w:b/>
          <w:bCs/>
          <w:caps/>
          <w:sz w:val="24"/>
          <w:szCs w:val="24"/>
        </w:rPr>
        <w:t>территории</w:t>
      </w:r>
      <w:r w:rsidRPr="001A1FE9">
        <w:rPr>
          <w:rFonts w:ascii="Times New Roman" w:hAnsi="Times New Roman" w:cs="Times New Roman"/>
          <w:b/>
          <w:bCs/>
          <w:caps/>
          <w:sz w:val="24"/>
          <w:szCs w:val="24"/>
        </w:rPr>
        <w:t>»</w:t>
      </w:r>
    </w:p>
    <w:p w:rsidR="00B51BD4" w:rsidRDefault="00B51BD4" w:rsidP="00FA11EF">
      <w:pPr>
        <w:spacing w:after="0" w:line="240" w:lineRule="auto"/>
        <w:jc w:val="center"/>
        <w:rPr>
          <w:rFonts w:ascii="Times New Roman" w:hAnsi="Times New Roman"/>
          <w:color w:val="000000" w:themeColor="text1"/>
          <w:sz w:val="24"/>
        </w:rPr>
      </w:pPr>
    </w:p>
    <w:p w:rsidR="00F85273" w:rsidRPr="004B6248" w:rsidRDefault="00FA11EF" w:rsidP="00FA11E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 xml:space="preserve">. </w:t>
      </w:r>
      <w:r w:rsidR="00F86447">
        <w:rPr>
          <w:rFonts w:ascii="Times New Roman" w:hAnsi="Times New Roman" w:cs="Times New Roman"/>
          <w:color w:val="000000" w:themeColor="text1"/>
          <w:sz w:val="24"/>
          <w:szCs w:val="24"/>
        </w:rPr>
        <w:t>О</w:t>
      </w:r>
      <w:r w:rsidR="00F86447" w:rsidRPr="004B6248">
        <w:rPr>
          <w:rFonts w:ascii="Times New Roman" w:hAnsi="Times New Roman" w:cs="Times New Roman"/>
          <w:color w:val="000000" w:themeColor="text1"/>
          <w:sz w:val="24"/>
          <w:szCs w:val="24"/>
        </w:rPr>
        <w:t>БЩИЕ ПОЛОЖЕНИЯ</w:t>
      </w:r>
    </w:p>
    <w:p w:rsidR="00F85273" w:rsidRPr="004B6248" w:rsidRDefault="00F85273" w:rsidP="00FA11EF">
      <w:pPr>
        <w:autoSpaceDE w:val="0"/>
        <w:spacing w:after="0" w:line="240" w:lineRule="auto"/>
        <w:jc w:val="center"/>
        <w:rPr>
          <w:rFonts w:ascii="Times New Roman" w:hAnsi="Times New Roman" w:cs="Times New Roman"/>
          <w:color w:val="000000" w:themeColor="text1"/>
          <w:sz w:val="24"/>
          <w:szCs w:val="24"/>
        </w:rPr>
      </w:pPr>
    </w:p>
    <w:p w:rsidR="00F85273" w:rsidRPr="00B73445" w:rsidRDefault="00C775CD" w:rsidP="000C6CAA">
      <w:pPr>
        <w:spacing w:after="0" w:line="240" w:lineRule="auto"/>
        <w:jc w:val="both"/>
        <w:rPr>
          <w:rFonts w:ascii="Times New Roman" w:hAnsi="Times New Roman" w:cs="Times New Roman"/>
          <w:iCs/>
          <w:color w:val="000000" w:themeColor="text1"/>
          <w:sz w:val="24"/>
          <w:szCs w:val="24"/>
        </w:rPr>
      </w:pPr>
      <w:r w:rsidRPr="00B73445">
        <w:rPr>
          <w:rFonts w:ascii="Times New Roman" w:hAnsi="Times New Roman" w:cs="Times New Roman"/>
          <w:color w:val="000000" w:themeColor="text1"/>
          <w:sz w:val="24"/>
          <w:szCs w:val="24"/>
        </w:rPr>
        <w:t xml:space="preserve">        </w:t>
      </w:r>
      <w:r w:rsidR="00F85273" w:rsidRPr="00B73445">
        <w:rPr>
          <w:rFonts w:ascii="Times New Roman" w:hAnsi="Times New Roman" w:cs="Times New Roman"/>
          <w:color w:val="000000" w:themeColor="text1"/>
          <w:sz w:val="24"/>
          <w:szCs w:val="24"/>
        </w:rPr>
        <w:t xml:space="preserve">1.1 Административный регламент </w:t>
      </w:r>
      <w:r w:rsidR="00A9225A" w:rsidRPr="00B73445">
        <w:rPr>
          <w:rFonts w:ascii="Times New Roman" w:hAnsi="Times New Roman"/>
          <w:sz w:val="24"/>
        </w:rPr>
        <w:t>по</w:t>
      </w:r>
      <w:r w:rsidR="00F85273" w:rsidRPr="00B73445">
        <w:rPr>
          <w:rFonts w:ascii="Times New Roman" w:hAnsi="Times New Roman" w:cs="Times New Roman"/>
          <w:color w:val="000000" w:themeColor="text1"/>
          <w:sz w:val="24"/>
          <w:szCs w:val="24"/>
        </w:rPr>
        <w:t xml:space="preserve"> предоставлени</w:t>
      </w:r>
      <w:r w:rsidR="00687275" w:rsidRPr="00B73445">
        <w:rPr>
          <w:rFonts w:ascii="Times New Roman" w:hAnsi="Times New Roman" w:cs="Times New Roman"/>
          <w:color w:val="000000" w:themeColor="text1"/>
          <w:sz w:val="24"/>
          <w:szCs w:val="24"/>
        </w:rPr>
        <w:t>ю</w:t>
      </w:r>
      <w:r w:rsidR="00F85273" w:rsidRPr="00B73445">
        <w:rPr>
          <w:rFonts w:ascii="Times New Roman" w:hAnsi="Times New Roman" w:cs="Times New Roman"/>
          <w:color w:val="000000" w:themeColor="text1"/>
          <w:sz w:val="24"/>
          <w:szCs w:val="24"/>
        </w:rPr>
        <w:t xml:space="preserve"> муниципальной услуги </w:t>
      </w:r>
      <w:r w:rsidR="000C6CAA" w:rsidRPr="00B73445">
        <w:rPr>
          <w:rFonts w:ascii="Times New Roman" w:hAnsi="Times New Roman" w:cs="Times New Roman"/>
          <w:bCs/>
          <w:sz w:val="24"/>
          <w:szCs w:val="24"/>
        </w:rPr>
        <w:t>«</w:t>
      </w:r>
      <w:r w:rsidR="000C6CAA" w:rsidRPr="00D21056">
        <w:rPr>
          <w:rFonts w:ascii="Times New Roman" w:hAnsi="Times New Roman" w:cs="Times New Roman"/>
          <w:b/>
          <w:bCs/>
          <w:sz w:val="24"/>
          <w:szCs w:val="24"/>
        </w:rPr>
        <w:t>Утверждение схемы расположения земельного участка на к</w:t>
      </w:r>
      <w:r w:rsidR="007E42F2" w:rsidRPr="00D21056">
        <w:rPr>
          <w:rFonts w:ascii="Times New Roman" w:hAnsi="Times New Roman" w:cs="Times New Roman"/>
          <w:b/>
          <w:bCs/>
          <w:sz w:val="24"/>
          <w:szCs w:val="24"/>
        </w:rPr>
        <w:t xml:space="preserve">адастровом плане </w:t>
      </w:r>
      <w:r w:rsidR="000C6CAA" w:rsidRPr="00D21056">
        <w:rPr>
          <w:rFonts w:ascii="Times New Roman" w:hAnsi="Times New Roman" w:cs="Times New Roman"/>
          <w:b/>
          <w:bCs/>
          <w:sz w:val="24"/>
          <w:szCs w:val="24"/>
        </w:rPr>
        <w:t>территории</w:t>
      </w:r>
      <w:r w:rsidR="000C6CAA" w:rsidRPr="00B73445">
        <w:rPr>
          <w:rFonts w:ascii="Times New Roman" w:hAnsi="Times New Roman" w:cs="Times New Roman"/>
          <w:bCs/>
          <w:sz w:val="24"/>
          <w:szCs w:val="24"/>
        </w:rPr>
        <w:t xml:space="preserve">» </w:t>
      </w:r>
      <w:r w:rsidR="000C6CAA" w:rsidRPr="00B73445">
        <w:rPr>
          <w:rFonts w:ascii="Times New Roman" w:hAnsi="Times New Roman" w:cs="Times New Roman"/>
          <w:color w:val="000000" w:themeColor="text1"/>
          <w:sz w:val="24"/>
          <w:szCs w:val="24"/>
        </w:rPr>
        <w:t xml:space="preserve"> </w:t>
      </w:r>
      <w:r w:rsidR="00F85273" w:rsidRPr="00B73445">
        <w:rPr>
          <w:rFonts w:ascii="Times New Roman" w:hAnsi="Times New Roman" w:cs="Times New Roman"/>
          <w:color w:val="000000" w:themeColor="text1"/>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00F85273" w:rsidRPr="00B73445">
        <w:rPr>
          <w:rFonts w:ascii="Times New Roman" w:hAnsi="Times New Roman" w:cs="Times New Roman"/>
          <w:iCs/>
          <w:color w:val="000000" w:themeColor="text1"/>
          <w:sz w:val="24"/>
          <w:szCs w:val="24"/>
        </w:rPr>
        <w:t xml:space="preserve">порядок взаимодействия между </w:t>
      </w:r>
      <w:r w:rsidR="00BF1095" w:rsidRPr="00B73445">
        <w:rPr>
          <w:rFonts w:ascii="Times New Roman" w:hAnsi="Times New Roman" w:cs="Times New Roman"/>
          <w:iCs/>
          <w:color w:val="000000" w:themeColor="text1"/>
          <w:sz w:val="24"/>
          <w:szCs w:val="24"/>
        </w:rPr>
        <w:t>а</w:t>
      </w:r>
      <w:r w:rsidR="002D407E" w:rsidRPr="00B73445">
        <w:rPr>
          <w:rFonts w:ascii="Times New Roman" w:hAnsi="Times New Roman" w:cs="Times New Roman"/>
          <w:iCs/>
          <w:color w:val="000000" w:themeColor="text1"/>
          <w:sz w:val="24"/>
          <w:szCs w:val="24"/>
        </w:rPr>
        <w:t>дминистрацией</w:t>
      </w:r>
      <w:r w:rsidR="009E3D1D" w:rsidRPr="00B73445">
        <w:t xml:space="preserve"> </w:t>
      </w:r>
      <w:r w:rsidR="009E3D1D" w:rsidRPr="00B73445">
        <w:rPr>
          <w:rFonts w:ascii="Times New Roman" w:hAnsi="Times New Roman" w:cs="Times New Roman"/>
          <w:iCs/>
          <w:color w:val="000000" w:themeColor="text1"/>
          <w:sz w:val="24"/>
          <w:szCs w:val="24"/>
        </w:rPr>
        <w:t xml:space="preserve"> Лукояновского муниципального округа Нижегородской области</w:t>
      </w:r>
      <w:r w:rsidR="001A1FE9">
        <w:rPr>
          <w:rFonts w:ascii="Times New Roman" w:hAnsi="Times New Roman" w:cs="Times New Roman"/>
          <w:iCs/>
          <w:color w:val="000000" w:themeColor="text1"/>
          <w:sz w:val="24"/>
          <w:szCs w:val="24"/>
        </w:rPr>
        <w:t xml:space="preserve"> (далее – Администрация)</w:t>
      </w:r>
      <w:r w:rsidR="008F0C4F">
        <w:rPr>
          <w:rFonts w:ascii="Times New Roman" w:hAnsi="Times New Roman" w:cs="Times New Roman"/>
          <w:i/>
          <w:iCs/>
          <w:sz w:val="24"/>
          <w:szCs w:val="24"/>
        </w:rPr>
        <w:t xml:space="preserve"> </w:t>
      </w:r>
      <w:r w:rsidR="002D407E" w:rsidRPr="00B73445">
        <w:rPr>
          <w:rFonts w:ascii="Times New Roman" w:hAnsi="Times New Roman" w:cs="Times New Roman"/>
          <w:iCs/>
          <w:color w:val="000000" w:themeColor="text1"/>
          <w:sz w:val="24"/>
          <w:szCs w:val="24"/>
        </w:rPr>
        <w:t>и физическими лицами, юридическими лицами и их уполномоченными представителями</w:t>
      </w:r>
      <w:r w:rsidR="00EC48A1" w:rsidRPr="00B73445">
        <w:rPr>
          <w:rFonts w:ascii="Times New Roman" w:hAnsi="Times New Roman" w:cs="Times New Roman"/>
          <w:iCs/>
          <w:color w:val="000000" w:themeColor="text1"/>
          <w:sz w:val="24"/>
          <w:szCs w:val="24"/>
        </w:rPr>
        <w:t xml:space="preserve"> </w:t>
      </w:r>
      <w:r w:rsidR="00F85273" w:rsidRPr="00B73445">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w:t>
      </w:r>
      <w:r w:rsidR="0030187B" w:rsidRPr="00B73445">
        <w:rPr>
          <w:rFonts w:ascii="Times New Roman" w:hAnsi="Times New Roman" w:cs="Times New Roman"/>
          <w:iCs/>
          <w:color w:val="000000" w:themeColor="text1"/>
          <w:sz w:val="24"/>
          <w:szCs w:val="24"/>
        </w:rPr>
        <w:t>органа, предоставляющего муниципальную у</w:t>
      </w:r>
      <w:r w:rsidR="00550AF6" w:rsidRPr="00B73445">
        <w:rPr>
          <w:rFonts w:ascii="Times New Roman" w:hAnsi="Times New Roman" w:cs="Times New Roman"/>
          <w:iCs/>
          <w:color w:val="000000" w:themeColor="text1"/>
          <w:sz w:val="24"/>
          <w:szCs w:val="24"/>
        </w:rPr>
        <w:t>слугу,  муниципальных служащих</w:t>
      </w:r>
      <w:r w:rsidR="0030187B" w:rsidRPr="00B73445">
        <w:rPr>
          <w:rFonts w:ascii="Times New Roman" w:hAnsi="Times New Roman" w:cs="Times New Roman"/>
          <w:iCs/>
          <w:color w:val="000000" w:themeColor="text1"/>
          <w:sz w:val="24"/>
          <w:szCs w:val="24"/>
        </w:rPr>
        <w:t xml:space="preserve"> </w:t>
      </w:r>
      <w:r w:rsidR="00F85273" w:rsidRPr="00B73445">
        <w:rPr>
          <w:rFonts w:ascii="Times New Roman" w:hAnsi="Times New Roman" w:cs="Times New Roman"/>
          <w:iCs/>
          <w:color w:val="000000" w:themeColor="text1"/>
          <w:sz w:val="24"/>
          <w:szCs w:val="24"/>
        </w:rPr>
        <w:t>при предоставлении муниципальной услуги.</w:t>
      </w:r>
    </w:p>
    <w:p w:rsidR="00B63E76" w:rsidRPr="00B73445" w:rsidRDefault="00AB738A" w:rsidP="00B63E76">
      <w:pPr>
        <w:pStyle w:val="2"/>
        <w:shd w:val="clear" w:color="auto" w:fill="FFFFFF"/>
        <w:spacing w:before="0" w:beforeAutospacing="0" w:after="0" w:afterAutospacing="0"/>
        <w:ind w:firstLine="540"/>
        <w:jc w:val="both"/>
        <w:textAlignment w:val="baseline"/>
        <w:rPr>
          <w:b w:val="0"/>
          <w:bCs w:val="0"/>
          <w:iCs/>
          <w:sz w:val="24"/>
          <w:szCs w:val="24"/>
        </w:rPr>
      </w:pPr>
      <w:r w:rsidRPr="00B73445">
        <w:rPr>
          <w:b w:val="0"/>
          <w:bCs w:val="0"/>
          <w:sz w:val="24"/>
          <w:szCs w:val="24"/>
        </w:rPr>
        <w:t xml:space="preserve">1.2. </w:t>
      </w:r>
      <w:r w:rsidR="00FC65BD" w:rsidRPr="00B73445">
        <w:rPr>
          <w:b w:val="0"/>
          <w:bCs w:val="0"/>
          <w:sz w:val="24"/>
          <w:szCs w:val="24"/>
        </w:rPr>
        <w:t xml:space="preserve">Муниципальная услуга по </w:t>
      </w:r>
      <w:r w:rsidR="000C6CAA" w:rsidRPr="00B73445">
        <w:rPr>
          <w:b w:val="0"/>
          <w:bCs w:val="0"/>
          <w:iCs/>
          <w:color w:val="000000" w:themeColor="text1"/>
          <w:sz w:val="24"/>
          <w:szCs w:val="24"/>
          <w:lang w:eastAsia="ar-SA"/>
        </w:rPr>
        <w:t>у</w:t>
      </w:r>
      <w:r w:rsidR="000C6CAA" w:rsidRPr="00B73445">
        <w:rPr>
          <w:b w:val="0"/>
          <w:bCs w:val="0"/>
          <w:sz w:val="24"/>
          <w:szCs w:val="24"/>
        </w:rPr>
        <w:t xml:space="preserve">тверждению схемы расположения земельного участка </w:t>
      </w:r>
      <w:r w:rsidR="000C6CAA" w:rsidRPr="00B73445">
        <w:rPr>
          <w:b w:val="0"/>
          <w:bCs w:val="0"/>
          <w:iCs/>
          <w:color w:val="000000" w:themeColor="text1"/>
          <w:sz w:val="24"/>
          <w:szCs w:val="24"/>
          <w:lang w:eastAsia="ar-SA"/>
        </w:rPr>
        <w:t>на к</w:t>
      </w:r>
      <w:r w:rsidR="007E42F2">
        <w:rPr>
          <w:b w:val="0"/>
          <w:bCs w:val="0"/>
          <w:iCs/>
          <w:color w:val="000000" w:themeColor="text1"/>
          <w:sz w:val="24"/>
          <w:szCs w:val="24"/>
          <w:lang w:eastAsia="ar-SA"/>
        </w:rPr>
        <w:t xml:space="preserve">адастровом плане </w:t>
      </w:r>
      <w:r w:rsidR="000C6CAA" w:rsidRPr="00B73445">
        <w:rPr>
          <w:b w:val="0"/>
          <w:bCs w:val="0"/>
          <w:iCs/>
          <w:color w:val="000000" w:themeColor="text1"/>
          <w:sz w:val="24"/>
          <w:szCs w:val="24"/>
          <w:lang w:eastAsia="ar-SA"/>
        </w:rPr>
        <w:t xml:space="preserve">территории </w:t>
      </w:r>
      <w:r w:rsidR="00FC65BD" w:rsidRPr="00B73445">
        <w:rPr>
          <w:b w:val="0"/>
          <w:bCs w:val="0"/>
          <w:iCs/>
          <w:color w:val="000000" w:themeColor="text1"/>
          <w:sz w:val="24"/>
          <w:szCs w:val="24"/>
          <w:lang w:eastAsia="ar-SA"/>
        </w:rPr>
        <w:t xml:space="preserve">распространяется </w:t>
      </w:r>
      <w:r w:rsidR="007D1C13" w:rsidRPr="00B73445">
        <w:rPr>
          <w:b w:val="0"/>
          <w:bCs w:val="0"/>
          <w:iCs/>
          <w:color w:val="000000" w:themeColor="text1"/>
          <w:sz w:val="24"/>
          <w:szCs w:val="24"/>
          <w:lang w:eastAsia="ar-SA"/>
        </w:rPr>
        <w:t>на земли и земельные участки, полномочиями по распоряжению которыми обладает Администрация</w:t>
      </w:r>
      <w:r w:rsidR="005B1EDC" w:rsidRPr="00B73445">
        <w:rPr>
          <w:b w:val="0"/>
          <w:bCs w:val="0"/>
          <w:iCs/>
          <w:sz w:val="24"/>
          <w:szCs w:val="24"/>
        </w:rPr>
        <w:t xml:space="preserve"> с учетом Закона Нижегородской области </w:t>
      </w:r>
      <w:r w:rsidR="005B1EDC" w:rsidRPr="00B73445">
        <w:rPr>
          <w:b w:val="0"/>
          <w:bCs w:val="0"/>
          <w:sz w:val="24"/>
          <w:szCs w:val="24"/>
        </w:rPr>
        <w:t>от 23 декабря 2014 г.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r w:rsidR="005B1EDC" w:rsidRPr="00B73445">
        <w:rPr>
          <w:b w:val="0"/>
          <w:bCs w:val="0"/>
          <w:iCs/>
          <w:sz w:val="24"/>
          <w:szCs w:val="24"/>
        </w:rPr>
        <w:t xml:space="preserve"> </w:t>
      </w:r>
      <w:r w:rsidR="0038478D" w:rsidRPr="00B73445">
        <w:rPr>
          <w:b w:val="0"/>
          <w:bCs w:val="0"/>
          <w:iCs/>
          <w:sz w:val="24"/>
          <w:szCs w:val="24"/>
        </w:rPr>
        <w:t>и Закона Нижегородской области от 1</w:t>
      </w:r>
      <w:r w:rsidR="0038478D" w:rsidRPr="00B73445">
        <w:rPr>
          <w:b w:val="0"/>
          <w:bCs w:val="0"/>
          <w:sz w:val="24"/>
          <w:szCs w:val="24"/>
        </w:rPr>
        <w:t>3 декабря 2005 г. № 192-З «О регулировании земельных отношений в Нижегородской области»</w:t>
      </w:r>
      <w:r w:rsidR="007D1C13" w:rsidRPr="00B73445">
        <w:rPr>
          <w:b w:val="0"/>
          <w:bCs w:val="0"/>
          <w:iCs/>
          <w:sz w:val="24"/>
          <w:szCs w:val="24"/>
        </w:rPr>
        <w:t>.</w:t>
      </w:r>
      <w:bookmarkStart w:id="1" w:name="Par61"/>
      <w:bookmarkEnd w:id="1"/>
    </w:p>
    <w:p w:rsidR="00835BF5" w:rsidRPr="00B73445" w:rsidRDefault="005D2344" w:rsidP="00B63E76">
      <w:pPr>
        <w:pStyle w:val="2"/>
        <w:shd w:val="clear" w:color="auto" w:fill="FFFFFF"/>
        <w:spacing w:before="0" w:beforeAutospacing="0" w:after="0" w:afterAutospacing="0"/>
        <w:ind w:firstLine="540"/>
        <w:jc w:val="both"/>
        <w:textAlignment w:val="baseline"/>
        <w:rPr>
          <w:b w:val="0"/>
          <w:bCs w:val="0"/>
          <w:color w:val="000000" w:themeColor="text1"/>
          <w:sz w:val="24"/>
        </w:rPr>
      </w:pPr>
      <w:r w:rsidRPr="00B73445">
        <w:rPr>
          <w:b w:val="0"/>
          <w:bCs w:val="0"/>
          <w:color w:val="000000" w:themeColor="text1"/>
          <w:sz w:val="24"/>
        </w:rPr>
        <w:t>1.</w:t>
      </w:r>
      <w:r w:rsidR="000C6CAA" w:rsidRPr="00B73445">
        <w:rPr>
          <w:b w:val="0"/>
          <w:bCs w:val="0"/>
          <w:color w:val="000000" w:themeColor="text1"/>
          <w:sz w:val="24"/>
        </w:rPr>
        <w:t>3</w:t>
      </w:r>
      <w:r w:rsidRPr="00B73445">
        <w:rPr>
          <w:b w:val="0"/>
          <w:bCs w:val="0"/>
          <w:color w:val="000000" w:themeColor="text1"/>
          <w:sz w:val="24"/>
        </w:rPr>
        <w:t>.</w:t>
      </w:r>
      <w:r w:rsidR="00A9225A" w:rsidRPr="00B73445">
        <w:rPr>
          <w:b w:val="0"/>
          <w:bCs w:val="0"/>
          <w:color w:val="000000" w:themeColor="text1"/>
          <w:sz w:val="24"/>
        </w:rPr>
        <w:t xml:space="preserve"> Круг заявителей при предоставлении муниципальной услуги.</w:t>
      </w:r>
      <w:r w:rsidR="007B68BE" w:rsidRPr="00B73445">
        <w:rPr>
          <w:b w:val="0"/>
          <w:bCs w:val="0"/>
          <w:color w:val="000000" w:themeColor="text1"/>
          <w:sz w:val="24"/>
        </w:rPr>
        <w:t xml:space="preserve"> </w:t>
      </w:r>
    </w:p>
    <w:p w:rsidR="00835BF5" w:rsidRPr="00B73445" w:rsidRDefault="004F5128" w:rsidP="00B63E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3445">
        <w:rPr>
          <w:rFonts w:ascii="Times New Roman" w:hAnsi="Times New Roman" w:cs="Times New Roman"/>
          <w:iCs/>
          <w:color w:val="000000" w:themeColor="text1"/>
          <w:sz w:val="24"/>
          <w:szCs w:val="24"/>
        </w:rPr>
        <w:t>1.</w:t>
      </w:r>
      <w:r w:rsidR="000C6CAA" w:rsidRPr="00B73445">
        <w:rPr>
          <w:rFonts w:ascii="Times New Roman" w:hAnsi="Times New Roman" w:cs="Times New Roman"/>
          <w:iCs/>
          <w:color w:val="000000" w:themeColor="text1"/>
          <w:sz w:val="24"/>
          <w:szCs w:val="24"/>
        </w:rPr>
        <w:t>3</w:t>
      </w:r>
      <w:r w:rsidRPr="00B73445">
        <w:rPr>
          <w:rFonts w:ascii="Times New Roman" w:hAnsi="Times New Roman" w:cs="Times New Roman"/>
          <w:iCs/>
          <w:color w:val="000000" w:themeColor="text1"/>
          <w:sz w:val="24"/>
          <w:szCs w:val="24"/>
        </w:rPr>
        <w:t>.1.</w:t>
      </w:r>
      <w:r w:rsidR="00BF1095" w:rsidRPr="00B73445">
        <w:rPr>
          <w:rFonts w:ascii="Times New Roman" w:hAnsi="Times New Roman"/>
          <w:color w:val="000000" w:themeColor="text1"/>
          <w:sz w:val="24"/>
        </w:rPr>
        <w:t xml:space="preserve"> </w:t>
      </w:r>
      <w:r w:rsidR="00F85273" w:rsidRPr="00B73445">
        <w:rPr>
          <w:rFonts w:ascii="Times New Roman" w:hAnsi="Times New Roman"/>
          <w:color w:val="000000" w:themeColor="text1"/>
          <w:sz w:val="24"/>
        </w:rPr>
        <w:t>За предоставлением муниципальной</w:t>
      </w:r>
      <w:r w:rsidR="00F85273" w:rsidRPr="00B73445">
        <w:rPr>
          <w:rFonts w:ascii="Times New Roman" w:hAnsi="Times New Roman" w:cs="Times New Roman"/>
          <w:sz w:val="24"/>
          <w:szCs w:val="24"/>
        </w:rPr>
        <w:t xml:space="preserve"> услуги вправе обратиться</w:t>
      </w:r>
      <w:r w:rsidR="00906669" w:rsidRPr="00B73445">
        <w:rPr>
          <w:rFonts w:ascii="Times New Roman" w:hAnsi="Times New Roman" w:cs="Times New Roman"/>
          <w:sz w:val="24"/>
          <w:szCs w:val="24"/>
        </w:rPr>
        <w:t xml:space="preserve"> </w:t>
      </w:r>
      <w:r w:rsidR="00FB6DFA" w:rsidRPr="00B73445">
        <w:rPr>
          <w:rFonts w:ascii="Times New Roman" w:hAnsi="Times New Roman" w:cs="Times New Roman"/>
          <w:sz w:val="24"/>
          <w:szCs w:val="24"/>
        </w:rPr>
        <w:t>юридические лица любой организационно-правовой формы</w:t>
      </w:r>
      <w:r w:rsidR="00B63E76" w:rsidRPr="00B73445">
        <w:rPr>
          <w:rFonts w:ascii="Times New Roman" w:hAnsi="Times New Roman" w:cs="Times New Roman"/>
          <w:sz w:val="24"/>
          <w:szCs w:val="24"/>
        </w:rPr>
        <w:t xml:space="preserve"> и формы собственности</w:t>
      </w:r>
      <w:r w:rsidR="00FB6DFA" w:rsidRPr="00B73445">
        <w:rPr>
          <w:rFonts w:ascii="Times New Roman" w:hAnsi="Times New Roman" w:cs="Times New Roman"/>
          <w:sz w:val="24"/>
          <w:szCs w:val="24"/>
        </w:rPr>
        <w:t xml:space="preserve">, физические лица </w:t>
      </w:r>
      <w:r w:rsidR="00F85273" w:rsidRPr="00B73445">
        <w:rPr>
          <w:rFonts w:ascii="Times New Roman" w:eastAsia="Times New Roman" w:hAnsi="Times New Roman" w:cs="Times New Roman"/>
          <w:sz w:val="24"/>
          <w:szCs w:val="24"/>
          <w:lang w:eastAsia="ru-RU"/>
        </w:rPr>
        <w:t>(далее – заявители).</w:t>
      </w:r>
      <w:r w:rsidR="00E316DD" w:rsidRPr="00B73445">
        <w:rPr>
          <w:rFonts w:ascii="Times New Roman" w:eastAsia="Times New Roman" w:hAnsi="Times New Roman" w:cs="Times New Roman"/>
          <w:sz w:val="24"/>
          <w:szCs w:val="24"/>
          <w:lang w:eastAsia="ru-RU"/>
        </w:rPr>
        <w:t xml:space="preserve"> </w:t>
      </w:r>
    </w:p>
    <w:p w:rsidR="007A7C5F" w:rsidRPr="00B73445" w:rsidRDefault="004F5128" w:rsidP="00B63E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3445">
        <w:rPr>
          <w:rFonts w:ascii="Times New Roman" w:eastAsia="Times New Roman" w:hAnsi="Times New Roman" w:cs="Times New Roman"/>
          <w:sz w:val="24"/>
          <w:szCs w:val="24"/>
          <w:lang w:eastAsia="ru-RU"/>
        </w:rPr>
        <w:t>1.</w:t>
      </w:r>
      <w:r w:rsidR="000C6CAA" w:rsidRPr="00B73445">
        <w:rPr>
          <w:rFonts w:ascii="Times New Roman" w:eastAsia="Times New Roman" w:hAnsi="Times New Roman" w:cs="Times New Roman"/>
          <w:sz w:val="24"/>
          <w:szCs w:val="24"/>
          <w:lang w:eastAsia="ru-RU"/>
        </w:rPr>
        <w:t>3</w:t>
      </w:r>
      <w:r w:rsidR="00F150EA" w:rsidRPr="00B73445">
        <w:rPr>
          <w:rFonts w:ascii="Times New Roman" w:eastAsia="Times New Roman" w:hAnsi="Times New Roman" w:cs="Times New Roman"/>
          <w:sz w:val="24"/>
          <w:szCs w:val="24"/>
          <w:lang w:eastAsia="ru-RU"/>
        </w:rPr>
        <w:t>.</w:t>
      </w:r>
      <w:r w:rsidRPr="00B73445">
        <w:rPr>
          <w:rFonts w:ascii="Times New Roman" w:eastAsia="Times New Roman" w:hAnsi="Times New Roman" w:cs="Times New Roman"/>
          <w:sz w:val="24"/>
          <w:szCs w:val="24"/>
          <w:lang w:eastAsia="ru-RU"/>
        </w:rPr>
        <w:t>2.</w:t>
      </w:r>
      <w:r w:rsidR="00BF1095" w:rsidRPr="00B73445">
        <w:rPr>
          <w:rFonts w:ascii="Times New Roman" w:eastAsia="Times New Roman" w:hAnsi="Times New Roman" w:cs="Times New Roman"/>
          <w:sz w:val="24"/>
          <w:szCs w:val="24"/>
          <w:lang w:eastAsia="ru-RU"/>
        </w:rPr>
        <w:t xml:space="preserve"> </w:t>
      </w:r>
      <w:r w:rsidRPr="00B73445">
        <w:rPr>
          <w:rFonts w:ascii="Times New Roman" w:eastAsia="Times New Roman" w:hAnsi="Times New Roman" w:cs="Times New Roman"/>
          <w:sz w:val="24"/>
          <w:szCs w:val="24"/>
          <w:lang w:eastAsia="ru-RU"/>
        </w:rPr>
        <w:t xml:space="preserve">Положения, предусмотренные </w:t>
      </w:r>
      <w:r w:rsidR="00687275" w:rsidRPr="00B73445">
        <w:rPr>
          <w:rFonts w:ascii="Times New Roman" w:eastAsia="Times New Roman" w:hAnsi="Times New Roman" w:cs="Times New Roman"/>
          <w:sz w:val="24"/>
          <w:szCs w:val="24"/>
          <w:lang w:eastAsia="ru-RU"/>
        </w:rPr>
        <w:t xml:space="preserve">настоящим </w:t>
      </w:r>
      <w:r w:rsidR="000504B6" w:rsidRPr="00B73445">
        <w:rPr>
          <w:rFonts w:ascii="Times New Roman" w:eastAsia="Times New Roman" w:hAnsi="Times New Roman" w:cs="Times New Roman"/>
          <w:sz w:val="24"/>
          <w:szCs w:val="24"/>
          <w:lang w:eastAsia="ru-RU"/>
        </w:rPr>
        <w:t>Р</w:t>
      </w:r>
      <w:r w:rsidRPr="00B73445">
        <w:rPr>
          <w:rFonts w:ascii="Times New Roman" w:eastAsia="Times New Roman" w:hAnsi="Times New Roman" w:cs="Times New Roman"/>
          <w:sz w:val="24"/>
          <w:szCs w:val="24"/>
          <w:lang w:eastAsia="ru-RU"/>
        </w:rPr>
        <w:t xml:space="preserve">егламентом в отношении заявителя, распространяются на </w:t>
      </w:r>
      <w:r w:rsidR="00B73445" w:rsidRPr="00B73445">
        <w:rPr>
          <w:rFonts w:ascii="Times New Roman" w:eastAsia="Times New Roman" w:hAnsi="Times New Roman" w:cs="Times New Roman"/>
          <w:sz w:val="24"/>
          <w:szCs w:val="24"/>
          <w:lang w:eastAsia="ru-RU"/>
        </w:rPr>
        <w:t>его уполномоченного</w:t>
      </w:r>
      <w:r w:rsidRPr="00B73445">
        <w:rPr>
          <w:rFonts w:ascii="Times New Roman" w:eastAsia="Times New Roman" w:hAnsi="Times New Roman" w:cs="Times New Roman"/>
          <w:sz w:val="24"/>
          <w:szCs w:val="24"/>
          <w:lang w:eastAsia="ru-RU"/>
        </w:rPr>
        <w:t xml:space="preserve"> представителя. </w:t>
      </w:r>
    </w:p>
    <w:p w:rsidR="004F5128" w:rsidRPr="00B73445" w:rsidRDefault="004F5128" w:rsidP="00B63E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3445">
        <w:rPr>
          <w:rFonts w:ascii="Times New Roman" w:eastAsia="Times New Roman" w:hAnsi="Times New Roman" w:cs="Times New Roman"/>
          <w:sz w:val="24"/>
          <w:szCs w:val="24"/>
          <w:lang w:eastAsia="ru-RU"/>
        </w:rPr>
        <w:t>1.</w:t>
      </w:r>
      <w:r w:rsidR="000C6CAA" w:rsidRPr="00B73445">
        <w:rPr>
          <w:rFonts w:ascii="Times New Roman" w:eastAsia="Times New Roman" w:hAnsi="Times New Roman" w:cs="Times New Roman"/>
          <w:sz w:val="24"/>
          <w:szCs w:val="24"/>
          <w:lang w:eastAsia="ru-RU"/>
        </w:rPr>
        <w:t>4</w:t>
      </w:r>
      <w:r w:rsidRPr="00B73445">
        <w:rPr>
          <w:rFonts w:ascii="Times New Roman" w:eastAsia="Times New Roman" w:hAnsi="Times New Roman" w:cs="Times New Roman"/>
          <w:sz w:val="24"/>
          <w:szCs w:val="24"/>
          <w:lang w:eastAsia="ru-RU"/>
        </w:rPr>
        <w:t>. Требования к порядку информи</w:t>
      </w:r>
      <w:r w:rsidR="000C7DEC" w:rsidRPr="00B73445">
        <w:rPr>
          <w:rFonts w:ascii="Times New Roman" w:eastAsia="Times New Roman" w:hAnsi="Times New Roman" w:cs="Times New Roman"/>
          <w:sz w:val="24"/>
          <w:szCs w:val="24"/>
          <w:lang w:eastAsia="ru-RU"/>
        </w:rPr>
        <w:t>р</w:t>
      </w:r>
      <w:r w:rsidRPr="00B73445">
        <w:rPr>
          <w:rFonts w:ascii="Times New Roman" w:eastAsia="Times New Roman" w:hAnsi="Times New Roman" w:cs="Times New Roman"/>
          <w:sz w:val="24"/>
          <w:szCs w:val="24"/>
          <w:lang w:eastAsia="ru-RU"/>
        </w:rPr>
        <w:t>ования о предоставлении муниципальной услуги.</w:t>
      </w:r>
    </w:p>
    <w:p w:rsidR="00EB11F5" w:rsidRPr="00B73445" w:rsidRDefault="004F5128"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73445">
        <w:rPr>
          <w:rFonts w:ascii="Times New Roman" w:hAnsi="Times New Roman" w:cs="Times New Roman"/>
          <w:sz w:val="24"/>
          <w:szCs w:val="24"/>
          <w:lang w:eastAsia="ru-RU"/>
        </w:rPr>
        <w:t>1.</w:t>
      </w:r>
      <w:r w:rsidR="000C6CAA" w:rsidRPr="00B73445">
        <w:rPr>
          <w:rFonts w:ascii="Times New Roman" w:hAnsi="Times New Roman" w:cs="Times New Roman"/>
          <w:sz w:val="24"/>
          <w:szCs w:val="24"/>
          <w:lang w:eastAsia="ru-RU"/>
        </w:rPr>
        <w:t>4</w:t>
      </w:r>
      <w:r w:rsidRPr="00B73445">
        <w:rPr>
          <w:rFonts w:ascii="Times New Roman" w:hAnsi="Times New Roman" w:cs="Times New Roman"/>
          <w:sz w:val="24"/>
          <w:szCs w:val="24"/>
          <w:lang w:eastAsia="ru-RU"/>
        </w:rPr>
        <w:t>.1.</w:t>
      </w:r>
      <w:r w:rsidR="00EB11F5" w:rsidRPr="00B73445">
        <w:rPr>
          <w:rFonts w:ascii="Times New Roman" w:hAnsi="Times New Roman" w:cs="Times New Roman"/>
          <w:sz w:val="24"/>
          <w:szCs w:val="24"/>
          <w:lang w:eastAsia="ru-RU"/>
        </w:rPr>
        <w:t xml:space="preserve">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Администрации.</w:t>
      </w:r>
    </w:p>
    <w:p w:rsidR="00EB11F5" w:rsidRPr="00B73445"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73445">
        <w:rPr>
          <w:rFonts w:ascii="Times New Roman" w:hAnsi="Times New Roman" w:cs="Times New Roman"/>
          <w:sz w:val="24"/>
          <w:szCs w:val="24"/>
          <w:lang w:eastAsia="ru-RU"/>
        </w:rPr>
        <w:t>При личном обращении заинтересованного лица специалист</w:t>
      </w:r>
      <w:r w:rsidR="0005587E" w:rsidRPr="00B73445">
        <w:rPr>
          <w:rFonts w:ascii="Times New Roman" w:hAnsi="Times New Roman" w:cs="Times New Roman"/>
          <w:sz w:val="24"/>
          <w:szCs w:val="24"/>
          <w:lang w:eastAsia="ru-RU"/>
        </w:rPr>
        <w:t xml:space="preserve"> О</w:t>
      </w:r>
      <w:r w:rsidR="009E3D1D" w:rsidRPr="00B73445">
        <w:rPr>
          <w:rFonts w:ascii="Times New Roman" w:hAnsi="Times New Roman" w:cs="Times New Roman"/>
          <w:sz w:val="24"/>
          <w:szCs w:val="24"/>
          <w:lang w:eastAsia="ru-RU"/>
        </w:rPr>
        <w:t>тдела по управлению муниципальным имуществом и земельным ресурсами</w:t>
      </w:r>
      <w:r w:rsidR="009E3D1D" w:rsidRPr="00B73445">
        <w:t xml:space="preserve"> </w:t>
      </w:r>
      <w:r w:rsidR="009E3D1D" w:rsidRPr="00B73445">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B73445">
        <w:rPr>
          <w:rFonts w:ascii="Times New Roman" w:hAnsi="Times New Roman" w:cs="Times New Roman"/>
          <w:i/>
          <w:sz w:val="24"/>
          <w:szCs w:val="24"/>
          <w:lang w:eastAsia="ru-RU"/>
        </w:rPr>
        <w:t xml:space="preserve"> </w:t>
      </w:r>
      <w:r w:rsidR="009E3D1D" w:rsidRPr="00B73445">
        <w:rPr>
          <w:rFonts w:ascii="Times New Roman" w:hAnsi="Times New Roman" w:cs="Times New Roman"/>
          <w:sz w:val="24"/>
          <w:szCs w:val="24"/>
          <w:lang w:eastAsia="ru-RU"/>
        </w:rPr>
        <w:t>подробно в вежливой</w:t>
      </w:r>
      <w:r w:rsidRPr="00B73445">
        <w:rPr>
          <w:rFonts w:ascii="Times New Roman" w:hAnsi="Times New Roman" w:cs="Times New Roman"/>
          <w:sz w:val="24"/>
          <w:szCs w:val="24"/>
          <w:lang w:eastAsia="ru-RU"/>
        </w:rPr>
        <w:t xml:space="preserve"> (корректной) форме информирует обр</w:t>
      </w:r>
      <w:r w:rsidR="009E3D1D" w:rsidRPr="00B73445">
        <w:rPr>
          <w:rFonts w:ascii="Times New Roman" w:hAnsi="Times New Roman" w:cs="Times New Roman"/>
          <w:sz w:val="24"/>
          <w:szCs w:val="24"/>
          <w:lang w:eastAsia="ru-RU"/>
        </w:rPr>
        <w:t xml:space="preserve">атившихся заинтересованных лиц </w:t>
      </w:r>
      <w:r w:rsidRPr="00B73445">
        <w:rPr>
          <w:rFonts w:ascii="Times New Roman" w:hAnsi="Times New Roman" w:cs="Times New Roman"/>
          <w:sz w:val="24"/>
          <w:szCs w:val="24"/>
          <w:lang w:eastAsia="ru-RU"/>
        </w:rPr>
        <w:t xml:space="preserve">по вопросам, указанным в абзаце первом настоящего подпункта. Время ожидания в очереди для получения информации о </w:t>
      </w:r>
      <w:r w:rsidR="00B73445" w:rsidRPr="00B73445">
        <w:rPr>
          <w:rFonts w:ascii="Times New Roman" w:hAnsi="Times New Roman" w:cs="Times New Roman"/>
          <w:sz w:val="24"/>
          <w:szCs w:val="24"/>
          <w:lang w:eastAsia="ru-RU"/>
        </w:rPr>
        <w:t>процедуре предоставления</w:t>
      </w:r>
      <w:r w:rsidRPr="00B73445">
        <w:rPr>
          <w:rFonts w:ascii="Times New Roman" w:hAnsi="Times New Roman" w:cs="Times New Roman"/>
          <w:sz w:val="24"/>
          <w:szCs w:val="24"/>
          <w:lang w:eastAsia="ru-RU"/>
        </w:rPr>
        <w:t xml:space="preserve"> муниципальной услуги при личном обращении гражданина не должно </w:t>
      </w:r>
      <w:r w:rsidR="00B73445" w:rsidRPr="00B73445">
        <w:rPr>
          <w:rFonts w:ascii="Times New Roman" w:hAnsi="Times New Roman" w:cs="Times New Roman"/>
          <w:sz w:val="24"/>
          <w:szCs w:val="24"/>
          <w:lang w:eastAsia="ru-RU"/>
        </w:rPr>
        <w:lastRenderedPageBreak/>
        <w:t>превышать 15</w:t>
      </w:r>
      <w:r w:rsidRPr="00B73445">
        <w:rPr>
          <w:rFonts w:ascii="Times New Roman" w:hAnsi="Times New Roman" w:cs="Times New Roman"/>
          <w:sz w:val="24"/>
          <w:szCs w:val="24"/>
          <w:lang w:eastAsia="ru-RU"/>
        </w:rPr>
        <w:t xml:space="preserve"> минут. Время информирования одного гражданина составляет не более 15 минут.</w:t>
      </w:r>
    </w:p>
    <w:p w:rsidR="004210E4" w:rsidRPr="002849EA" w:rsidRDefault="004210E4"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73445">
        <w:rPr>
          <w:rFonts w:ascii="Times New Roman" w:hAnsi="Times New Roman" w:cs="Times New Roman"/>
          <w:sz w:val="24"/>
          <w:szCs w:val="24"/>
          <w:lang w:eastAsia="ru-RU"/>
        </w:rPr>
        <w:t>При поступлении обращения в письменной форме на бумажном носит</w:t>
      </w:r>
      <w:r w:rsidRPr="002849EA">
        <w:rPr>
          <w:rFonts w:ascii="Times New Roman" w:hAnsi="Times New Roman" w:cs="Times New Roman"/>
          <w:sz w:val="24"/>
          <w:szCs w:val="24"/>
          <w:lang w:eastAsia="ru-RU"/>
        </w:rPr>
        <w:t>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B11F5"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Ответ на поступившее обращение направляется специалистом</w:t>
      </w:r>
      <w:r w:rsidR="009E3D1D" w:rsidRPr="002849EA">
        <w:t xml:space="preserve"> </w:t>
      </w:r>
      <w:r w:rsidR="0005587E" w:rsidRPr="002849EA">
        <w:rPr>
          <w:rFonts w:ascii="Times New Roman" w:hAnsi="Times New Roman" w:cs="Times New Roman"/>
          <w:sz w:val="24"/>
          <w:szCs w:val="24"/>
          <w:lang w:eastAsia="ru-RU"/>
        </w:rPr>
        <w:t>О</w:t>
      </w:r>
      <w:r w:rsidR="009E3D1D" w:rsidRPr="002849EA">
        <w:rPr>
          <w:rFonts w:ascii="Times New Roman" w:hAnsi="Times New Roman" w:cs="Times New Roman"/>
          <w:sz w:val="24"/>
          <w:szCs w:val="24"/>
          <w:lang w:eastAsia="ru-RU"/>
        </w:rPr>
        <w:t>тдела по управлению муниципальным имуществом и земельным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lang w:eastAsia="ru-RU"/>
        </w:rPr>
        <w:t xml:space="preserve"> по адресу, указанному на почтовом конверте, или электронному адресу.</w:t>
      </w:r>
    </w:p>
    <w:p w:rsidR="00EB11F5"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w:t>
      </w:r>
      <w:r w:rsidR="009E3D1D" w:rsidRPr="002849EA">
        <w:t xml:space="preserve"> </w:t>
      </w:r>
      <w:r w:rsidR="0051376E">
        <w:rPr>
          <w:rFonts w:ascii="Times New Roman" w:hAnsi="Times New Roman" w:cs="Times New Roman"/>
          <w:sz w:val="24"/>
          <w:szCs w:val="24"/>
          <w:lang w:eastAsia="ru-RU"/>
        </w:rPr>
        <w:t xml:space="preserve"> О</w:t>
      </w:r>
      <w:r w:rsidR="009E3D1D" w:rsidRPr="002849EA">
        <w:rPr>
          <w:rFonts w:ascii="Times New Roman" w:hAnsi="Times New Roman" w:cs="Times New Roman"/>
          <w:sz w:val="24"/>
          <w:szCs w:val="24"/>
          <w:lang w:eastAsia="ru-RU"/>
        </w:rPr>
        <w:t>тдела по управлению муниципальным имуществом и земельным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lang w:eastAsia="ru-RU"/>
        </w:rPr>
        <w:t xml:space="preserve"> с учетом времени подготовки о</w:t>
      </w:r>
      <w:r w:rsidR="00444ACA" w:rsidRPr="002849EA">
        <w:rPr>
          <w:rFonts w:ascii="Times New Roman" w:hAnsi="Times New Roman" w:cs="Times New Roman"/>
          <w:sz w:val="24"/>
          <w:szCs w:val="24"/>
          <w:lang w:eastAsia="ru-RU"/>
        </w:rPr>
        <w:t xml:space="preserve">твета заинтересованному лицу в </w:t>
      </w:r>
      <w:r w:rsidRPr="002849EA">
        <w:rPr>
          <w:rFonts w:ascii="Times New Roman" w:hAnsi="Times New Roman" w:cs="Times New Roman"/>
          <w:sz w:val="24"/>
          <w:szCs w:val="24"/>
          <w:lang w:eastAsia="ru-RU"/>
        </w:rPr>
        <w:t xml:space="preserve">срок, не превышающий 15 календарных  дней со дня регистрации обращения. </w:t>
      </w:r>
    </w:p>
    <w:p w:rsidR="00EB11F5"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w:t>
      </w:r>
      <w:r w:rsidR="00CE7F81" w:rsidRPr="002849EA">
        <w:rPr>
          <w:rFonts w:ascii="Times New Roman" w:hAnsi="Times New Roman" w:cs="Times New Roman"/>
          <w:sz w:val="24"/>
          <w:szCs w:val="24"/>
          <w:lang w:eastAsia="ru-RU"/>
        </w:rPr>
        <w:t>от</w:t>
      </w:r>
      <w:r w:rsidR="00CE7F81">
        <w:rPr>
          <w:rFonts w:ascii="Times New Roman" w:hAnsi="Times New Roman" w:cs="Times New Roman"/>
          <w:sz w:val="24"/>
          <w:szCs w:val="24"/>
          <w:lang w:eastAsia="ru-RU"/>
        </w:rPr>
        <w:t xml:space="preserve">честве, </w:t>
      </w:r>
      <w:r w:rsidRPr="002849EA">
        <w:rPr>
          <w:rFonts w:ascii="Times New Roman" w:hAnsi="Times New Roman" w:cs="Times New Roman"/>
          <w:sz w:val="24"/>
          <w:szCs w:val="24"/>
          <w:lang w:eastAsia="ru-RU"/>
        </w:rPr>
        <w:t>и должности специалиста</w:t>
      </w:r>
      <w:r w:rsidR="0051376E">
        <w:rPr>
          <w:rFonts w:ascii="Times New Roman" w:hAnsi="Times New Roman" w:cs="Times New Roman"/>
          <w:sz w:val="24"/>
          <w:szCs w:val="24"/>
          <w:lang w:eastAsia="ru-RU"/>
        </w:rPr>
        <w:t xml:space="preserve"> О</w:t>
      </w:r>
      <w:r w:rsidR="00FF71FF" w:rsidRPr="002849EA">
        <w:rPr>
          <w:rFonts w:ascii="Times New Roman" w:hAnsi="Times New Roman" w:cs="Times New Roman"/>
          <w:sz w:val="24"/>
          <w:szCs w:val="24"/>
          <w:lang w:eastAsia="ru-RU"/>
        </w:rPr>
        <w:t>тдела по управлению муниципальным имуществом и земельным ресурсами администрации Луко</w:t>
      </w:r>
      <w:r w:rsidR="003B6A31" w:rsidRPr="002849EA">
        <w:rPr>
          <w:rFonts w:ascii="Times New Roman" w:hAnsi="Times New Roman" w:cs="Times New Roman"/>
          <w:sz w:val="24"/>
          <w:szCs w:val="24"/>
          <w:lang w:eastAsia="ru-RU"/>
        </w:rPr>
        <w:t xml:space="preserve">яновского </w:t>
      </w:r>
      <w:r w:rsidR="0005587E" w:rsidRPr="002849EA">
        <w:rPr>
          <w:rFonts w:ascii="Times New Roman" w:hAnsi="Times New Roman" w:cs="Times New Roman"/>
          <w:sz w:val="24"/>
          <w:szCs w:val="24"/>
          <w:lang w:eastAsia="ru-RU"/>
        </w:rPr>
        <w:t>муниципального округа Нижегородской области,</w:t>
      </w:r>
      <w:r w:rsidRPr="002849EA">
        <w:rPr>
          <w:rFonts w:ascii="Times New Roman" w:hAnsi="Times New Roman" w:cs="Times New Roman"/>
          <w:sz w:val="24"/>
          <w:szCs w:val="24"/>
          <w:lang w:eastAsia="ru-RU"/>
        </w:rPr>
        <w:t xml:space="preserve"> принявшего телефонный звонок. При невозможности специалиста</w:t>
      </w:r>
      <w:r w:rsidR="0005587E" w:rsidRPr="002849EA">
        <w:rPr>
          <w:rFonts w:ascii="Times New Roman" w:hAnsi="Times New Roman" w:cs="Times New Roman"/>
          <w:sz w:val="24"/>
          <w:szCs w:val="24"/>
          <w:lang w:eastAsia="ru-RU"/>
        </w:rPr>
        <w:t xml:space="preserve"> О</w:t>
      </w:r>
      <w:r w:rsidR="003B6A31" w:rsidRPr="002849EA">
        <w:rPr>
          <w:rFonts w:ascii="Times New Roman" w:hAnsi="Times New Roman" w:cs="Times New Roman"/>
          <w:sz w:val="24"/>
          <w:szCs w:val="24"/>
          <w:lang w:eastAsia="ru-RU"/>
        </w:rPr>
        <w:t xml:space="preserve">тдела по управлению муниципальным имуществом и земельными ресурсами администрации Лукояновского </w:t>
      </w:r>
      <w:r w:rsidR="0005587E" w:rsidRPr="002849EA">
        <w:rPr>
          <w:rFonts w:ascii="Times New Roman" w:hAnsi="Times New Roman" w:cs="Times New Roman"/>
          <w:sz w:val="24"/>
          <w:szCs w:val="24"/>
          <w:lang w:eastAsia="ru-RU"/>
        </w:rPr>
        <w:t>муниципального округа Нижегородской области,</w:t>
      </w:r>
      <w:r w:rsidR="003B6A31"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xml:space="preserve">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w:t>
      </w:r>
      <w:proofErr w:type="gramStart"/>
      <w:r w:rsidRPr="002849EA">
        <w:rPr>
          <w:rFonts w:ascii="Times New Roman" w:hAnsi="Times New Roman" w:cs="Times New Roman"/>
          <w:sz w:val="24"/>
          <w:szCs w:val="24"/>
          <w:lang w:eastAsia="ru-RU"/>
        </w:rPr>
        <w:t>лица  по</w:t>
      </w:r>
      <w:proofErr w:type="gramEnd"/>
      <w:r w:rsidRPr="002849EA">
        <w:rPr>
          <w:rFonts w:ascii="Times New Roman" w:hAnsi="Times New Roman" w:cs="Times New Roman"/>
          <w:sz w:val="24"/>
          <w:szCs w:val="24"/>
          <w:lang w:eastAsia="ru-RU"/>
        </w:rPr>
        <w:t xml:space="preserve"> телефону составляет не более 10 минут. </w:t>
      </w:r>
    </w:p>
    <w:p w:rsidR="0093204D"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Если для подготовки ответа требуется продолжительное время, специалист </w:t>
      </w:r>
      <w:r w:rsidR="003C4E4B" w:rsidRPr="002849EA">
        <w:rPr>
          <w:rFonts w:ascii="Times New Roman" w:hAnsi="Times New Roman" w:cs="Times New Roman"/>
          <w:sz w:val="24"/>
          <w:szCs w:val="24"/>
          <w:lang w:eastAsia="ru-RU"/>
        </w:rPr>
        <w:t>О</w:t>
      </w:r>
      <w:r w:rsidR="003B6A31" w:rsidRPr="002849EA">
        <w:rPr>
          <w:rFonts w:ascii="Times New Roman" w:hAnsi="Times New Roman" w:cs="Times New Roman"/>
          <w:sz w:val="24"/>
          <w:szCs w:val="24"/>
          <w:lang w:eastAsia="ru-RU"/>
        </w:rPr>
        <w:t xml:space="preserve">тдела по управлению муниципальным имуществом и земельным ресурсами администрации Лукояновского муниципального округа Нижегородской области </w:t>
      </w:r>
      <w:r w:rsidRPr="002849EA">
        <w:rPr>
          <w:rFonts w:ascii="Times New Roman" w:hAnsi="Times New Roman" w:cs="Times New Roman"/>
          <w:sz w:val="24"/>
          <w:szCs w:val="24"/>
          <w:lang w:eastAsia="ru-RU"/>
        </w:rPr>
        <w:t>осуществляющий информирование, может предложить заявителю обрати</w:t>
      </w:r>
      <w:r w:rsidR="00DC4A65" w:rsidRPr="002849EA">
        <w:rPr>
          <w:rFonts w:ascii="Times New Roman" w:hAnsi="Times New Roman" w:cs="Times New Roman"/>
          <w:sz w:val="24"/>
          <w:szCs w:val="24"/>
          <w:lang w:eastAsia="ru-RU"/>
        </w:rPr>
        <w:t>ться за необходимой информацией</w:t>
      </w:r>
      <w:r w:rsidRPr="002849EA">
        <w:rPr>
          <w:rFonts w:ascii="Times New Roman" w:hAnsi="Times New Roman" w:cs="Times New Roman"/>
          <w:sz w:val="24"/>
          <w:szCs w:val="24"/>
          <w:lang w:eastAsia="ru-RU"/>
        </w:rPr>
        <w:t xml:space="preserve"> в письменном виде или по электронной почте, либо согласовать другое время устного информирования.</w:t>
      </w:r>
      <w:r w:rsidR="0093204D" w:rsidRPr="002849EA">
        <w:rPr>
          <w:rFonts w:ascii="Times New Roman" w:hAnsi="Times New Roman" w:cs="Times New Roman"/>
          <w:sz w:val="24"/>
          <w:szCs w:val="24"/>
          <w:lang w:eastAsia="ru-RU"/>
        </w:rPr>
        <w:t xml:space="preserve"> </w:t>
      </w:r>
    </w:p>
    <w:p w:rsidR="00EB11F5"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Специалист</w:t>
      </w:r>
      <w:r w:rsidR="003B6A31" w:rsidRPr="002849EA">
        <w:t xml:space="preserve"> </w:t>
      </w:r>
      <w:r w:rsidR="0005587E" w:rsidRPr="002849EA">
        <w:rPr>
          <w:rFonts w:ascii="Times New Roman" w:hAnsi="Times New Roman" w:cs="Times New Roman"/>
          <w:sz w:val="24"/>
          <w:szCs w:val="24"/>
          <w:lang w:eastAsia="ru-RU"/>
        </w:rPr>
        <w:t>О</w:t>
      </w:r>
      <w:r w:rsidR="003B6A31" w:rsidRPr="002849EA">
        <w:rPr>
          <w:rFonts w:ascii="Times New Roman" w:hAnsi="Times New Roman" w:cs="Times New Roman"/>
          <w:sz w:val="24"/>
          <w:szCs w:val="24"/>
          <w:lang w:eastAsia="ru-RU"/>
        </w:rPr>
        <w:t>тдела по управлению муниципальным имуществом и земельным ресурсами администрации Лукояновского муниципального округа Нижегородской области</w:t>
      </w:r>
      <w:r w:rsidRPr="002849EA">
        <w:rPr>
          <w:rFonts w:ascii="Times New Roman" w:hAnsi="Times New Roman" w:cs="Times New Roman"/>
          <w:i/>
          <w:sz w:val="24"/>
          <w:szCs w:val="24"/>
          <w:lang w:eastAsia="ru-RU"/>
        </w:rPr>
        <w:t xml:space="preserve"> </w:t>
      </w:r>
      <w:r w:rsidRPr="002849EA">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rsidR="00EB11F5" w:rsidRPr="002849EA"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w:t>
      </w:r>
      <w:r w:rsidRPr="005A238C">
        <w:rPr>
          <w:rFonts w:ascii="Times New Roman" w:hAnsi="Times New Roman" w:cs="Times New Roman"/>
          <w:color w:val="1F497D" w:themeColor="text2"/>
          <w:sz w:val="24"/>
          <w:szCs w:val="24"/>
          <w:lang w:eastAsia="ru-RU"/>
        </w:rPr>
        <w:t xml:space="preserve">: </w:t>
      </w:r>
      <w:hyperlink r:id="rId11" w:history="1">
        <w:r w:rsidR="005C1E11" w:rsidRPr="005C1E11">
          <w:rPr>
            <w:rStyle w:val="a3"/>
            <w:rFonts w:ascii="Times New Roman" w:hAnsi="Times New Roman" w:cs="Times New Roman"/>
            <w:sz w:val="24"/>
            <w:szCs w:val="24"/>
            <w:lang w:eastAsia="ru-RU"/>
          </w:rPr>
          <w:t>http://lukoyanov.nobl.ru</w:t>
        </w:r>
      </w:hyperlink>
      <w:r w:rsidR="0051376E">
        <w:rPr>
          <w:rFonts w:ascii="Times New Roman" w:hAnsi="Times New Roman" w:cs="Times New Roman"/>
          <w:color w:val="7030A0"/>
          <w:sz w:val="24"/>
          <w:szCs w:val="24"/>
          <w:lang w:eastAsia="ru-RU"/>
        </w:rPr>
        <w:t>,</w:t>
      </w:r>
      <w:r w:rsidR="00752621">
        <w:rPr>
          <w:rFonts w:ascii="Times New Roman" w:hAnsi="Times New Roman" w:cs="Times New Roman"/>
          <w:color w:val="7030A0"/>
          <w:sz w:val="24"/>
          <w:szCs w:val="24"/>
          <w:lang w:eastAsia="ru-RU"/>
        </w:rPr>
        <w:t xml:space="preserve"> </w:t>
      </w:r>
      <w:r w:rsidR="004B3966" w:rsidRPr="002849EA">
        <w:rPr>
          <w:rFonts w:ascii="Times New Roman" w:hAnsi="Times New Roman" w:cs="Times New Roman"/>
          <w:sz w:val="24"/>
          <w:szCs w:val="24"/>
          <w:lang w:eastAsia="ru-RU"/>
        </w:rPr>
        <w:t xml:space="preserve">607800, Нижегородская область, Лукояновский район, г. </w:t>
      </w:r>
      <w:proofErr w:type="spellStart"/>
      <w:r w:rsidR="004B3966" w:rsidRPr="002849EA">
        <w:rPr>
          <w:rFonts w:ascii="Times New Roman" w:hAnsi="Times New Roman" w:cs="Times New Roman"/>
          <w:sz w:val="24"/>
          <w:szCs w:val="24"/>
          <w:lang w:eastAsia="ru-RU"/>
        </w:rPr>
        <w:t>Луко</w:t>
      </w:r>
      <w:r w:rsidR="00B76944">
        <w:rPr>
          <w:rFonts w:ascii="Times New Roman" w:hAnsi="Times New Roman" w:cs="Times New Roman"/>
          <w:sz w:val="24"/>
          <w:szCs w:val="24"/>
          <w:lang w:eastAsia="ru-RU"/>
        </w:rPr>
        <w:t>янов</w:t>
      </w:r>
      <w:proofErr w:type="spellEnd"/>
      <w:r w:rsidR="00B76944">
        <w:rPr>
          <w:rFonts w:ascii="Times New Roman" w:hAnsi="Times New Roman" w:cs="Times New Roman"/>
          <w:sz w:val="24"/>
          <w:szCs w:val="24"/>
          <w:lang w:eastAsia="ru-RU"/>
        </w:rPr>
        <w:t xml:space="preserve">, ул. Коммунистическая, 11. </w:t>
      </w:r>
    </w:p>
    <w:p w:rsidR="003A474C" w:rsidRPr="002849EA"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Информация, указанная в настоящем пункте, предоставляется бесплатно.</w:t>
      </w:r>
    </w:p>
    <w:p w:rsidR="0057028F" w:rsidRPr="002849EA" w:rsidRDefault="004F5128"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1.</w:t>
      </w:r>
      <w:r w:rsidR="000C6CAA"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.2</w:t>
      </w:r>
      <w:r w:rsidR="004C1649" w:rsidRPr="002849EA">
        <w:rPr>
          <w:rFonts w:ascii="Times New Roman" w:hAnsi="Times New Roman" w:cs="Times New Roman"/>
          <w:sz w:val="24"/>
          <w:szCs w:val="24"/>
          <w:lang w:eastAsia="ru-RU"/>
        </w:rPr>
        <w:t>.</w:t>
      </w:r>
      <w:r w:rsidR="0057028F" w:rsidRPr="002849EA">
        <w:rPr>
          <w:rFonts w:ascii="Times New Roman" w:hAnsi="Times New Roman" w:cs="Times New Roman"/>
          <w:sz w:val="24"/>
          <w:szCs w:val="24"/>
          <w:lang w:eastAsia="ru-RU"/>
        </w:rPr>
        <w:t xml:space="preserve">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2" w:history="1">
        <w:r w:rsidR="009A4C1D" w:rsidRPr="006F0164">
          <w:rPr>
            <w:rStyle w:val="a3"/>
            <w:rFonts w:ascii="Times New Roman" w:hAnsi="Times New Roman" w:cs="Times New Roman"/>
            <w:sz w:val="24"/>
            <w:szCs w:val="24"/>
            <w:lang w:eastAsia="ru-RU"/>
          </w:rPr>
          <w:t>http://lukoyanov.nobl.ru</w:t>
        </w:r>
      </w:hyperlink>
      <w:r w:rsidR="009A4C1D" w:rsidRPr="009A4C1D">
        <w:rPr>
          <w:rFonts w:ascii="Times New Roman" w:hAnsi="Times New Roman" w:cs="Times New Roman"/>
          <w:sz w:val="24"/>
          <w:szCs w:val="24"/>
          <w:lang w:eastAsia="ru-RU"/>
        </w:rPr>
        <w:t>;</w:t>
      </w:r>
      <w:r w:rsidR="0057028F" w:rsidRPr="002849EA">
        <w:rPr>
          <w:rFonts w:ascii="Times New Roman" w:hAnsi="Times New Roman" w:cs="Times New Roman"/>
          <w:sz w:val="24"/>
          <w:szCs w:val="24"/>
          <w:lang w:eastAsia="ru-RU"/>
        </w:rPr>
        <w:t xml:space="preserve"> на сайте государственной информационной системы Нижегородской области  «Единый</w:t>
      </w:r>
      <w:r w:rsidR="0057028F" w:rsidRPr="002849EA">
        <w:rPr>
          <w:rFonts w:ascii="Times New Roman" w:hAnsi="Times New Roman" w:cs="Times New Roman"/>
          <w:sz w:val="24"/>
          <w:szCs w:val="24"/>
          <w:lang w:eastAsia="ru-RU"/>
        </w:rPr>
        <w:tab/>
        <w:t xml:space="preserve"> Интернет-портал  государственных</w:t>
      </w:r>
      <w:r w:rsidR="00B76944">
        <w:rPr>
          <w:rFonts w:ascii="Times New Roman" w:hAnsi="Times New Roman" w:cs="Times New Roman"/>
          <w:sz w:val="24"/>
          <w:szCs w:val="24"/>
          <w:lang w:eastAsia="ru-RU"/>
        </w:rPr>
        <w:t xml:space="preserve"> и муниципальных услуг </w:t>
      </w:r>
      <w:r w:rsidR="0057028F" w:rsidRPr="002849EA">
        <w:rPr>
          <w:rFonts w:ascii="Times New Roman" w:hAnsi="Times New Roman" w:cs="Times New Roman"/>
          <w:sz w:val="24"/>
          <w:szCs w:val="24"/>
          <w:lang w:eastAsia="ru-RU"/>
        </w:rPr>
        <w:t xml:space="preserve"> Нижегородской области» </w:t>
      </w:r>
      <w:hyperlink r:id="rId13" w:history="1">
        <w:r w:rsidR="005C1E11" w:rsidRPr="00C9472E">
          <w:rPr>
            <w:rStyle w:val="a3"/>
            <w:rFonts w:ascii="Times New Roman" w:hAnsi="Times New Roman" w:cs="Times New Roman"/>
            <w:sz w:val="24"/>
            <w:szCs w:val="24"/>
            <w:lang w:val="en-US" w:eastAsia="ru-RU"/>
          </w:rPr>
          <w:t>www</w:t>
        </w:r>
        <w:r w:rsidR="005C1E11" w:rsidRPr="00C9472E">
          <w:rPr>
            <w:rStyle w:val="a3"/>
            <w:rFonts w:ascii="Times New Roman" w:hAnsi="Times New Roman" w:cs="Times New Roman"/>
            <w:sz w:val="24"/>
            <w:szCs w:val="24"/>
            <w:lang w:eastAsia="ru-RU"/>
          </w:rPr>
          <w:t>.</w:t>
        </w:r>
        <w:r w:rsidR="005C1E11" w:rsidRPr="00C9472E">
          <w:rPr>
            <w:rStyle w:val="a3"/>
            <w:rFonts w:ascii="Times New Roman" w:hAnsi="Times New Roman" w:cs="Times New Roman"/>
            <w:sz w:val="24"/>
            <w:szCs w:val="24"/>
            <w:lang w:val="en-US" w:eastAsia="ru-RU"/>
          </w:rPr>
          <w:t>gu</w:t>
        </w:r>
        <w:r w:rsidR="005C1E11" w:rsidRPr="00C9472E">
          <w:rPr>
            <w:rStyle w:val="a3"/>
            <w:rFonts w:ascii="Times New Roman" w:hAnsi="Times New Roman" w:cs="Times New Roman"/>
            <w:sz w:val="24"/>
            <w:szCs w:val="24"/>
            <w:lang w:eastAsia="ru-RU"/>
          </w:rPr>
          <w:t>.</w:t>
        </w:r>
        <w:r w:rsidR="005C1E11" w:rsidRPr="00C9472E">
          <w:rPr>
            <w:rStyle w:val="a3"/>
            <w:rFonts w:ascii="Times New Roman" w:hAnsi="Times New Roman" w:cs="Times New Roman"/>
            <w:sz w:val="24"/>
            <w:szCs w:val="24"/>
            <w:lang w:val="en-US" w:eastAsia="ru-RU"/>
          </w:rPr>
          <w:t>nnov</w:t>
        </w:r>
        <w:r w:rsidR="005C1E11" w:rsidRPr="00C9472E">
          <w:rPr>
            <w:rStyle w:val="a3"/>
            <w:rFonts w:ascii="Times New Roman" w:hAnsi="Times New Roman" w:cs="Times New Roman"/>
            <w:sz w:val="24"/>
            <w:szCs w:val="24"/>
            <w:lang w:eastAsia="ru-RU"/>
          </w:rPr>
          <w:t>.</w:t>
        </w:r>
        <w:r w:rsidR="005C1E11" w:rsidRPr="00C9472E">
          <w:rPr>
            <w:rStyle w:val="a3"/>
            <w:rFonts w:ascii="Times New Roman" w:hAnsi="Times New Roman" w:cs="Times New Roman"/>
            <w:sz w:val="24"/>
            <w:szCs w:val="24"/>
            <w:lang w:val="en-US" w:eastAsia="ru-RU"/>
          </w:rPr>
          <w:t>ru</w:t>
        </w:r>
      </w:hyperlink>
      <w:r w:rsidR="005C1E11">
        <w:rPr>
          <w:rStyle w:val="a3"/>
          <w:rFonts w:ascii="Times New Roman" w:hAnsi="Times New Roman" w:cs="Times New Roman"/>
          <w:color w:val="auto"/>
          <w:sz w:val="24"/>
          <w:szCs w:val="24"/>
          <w:u w:val="none"/>
          <w:lang w:eastAsia="ru-RU"/>
        </w:rPr>
        <w:t xml:space="preserve"> </w:t>
      </w:r>
      <w:r w:rsidR="0057028F" w:rsidRPr="002849EA">
        <w:rPr>
          <w:rStyle w:val="a3"/>
          <w:rFonts w:ascii="Times New Roman" w:hAnsi="Times New Roman" w:cs="Times New Roman"/>
          <w:color w:val="auto"/>
          <w:sz w:val="24"/>
          <w:szCs w:val="24"/>
          <w:u w:val="none"/>
          <w:lang w:eastAsia="ru-RU"/>
        </w:rPr>
        <w:t>(далее – Единый Интернет-портал государственных</w:t>
      </w:r>
      <w:r w:rsidR="00B76944">
        <w:rPr>
          <w:rStyle w:val="a3"/>
          <w:rFonts w:ascii="Times New Roman" w:hAnsi="Times New Roman" w:cs="Times New Roman"/>
          <w:color w:val="auto"/>
          <w:sz w:val="24"/>
          <w:szCs w:val="24"/>
          <w:u w:val="none"/>
          <w:lang w:eastAsia="ru-RU"/>
        </w:rPr>
        <w:t xml:space="preserve"> и муниципальных услуг</w:t>
      </w:r>
      <w:r w:rsidR="0057028F" w:rsidRPr="002849EA">
        <w:rPr>
          <w:rStyle w:val="a3"/>
          <w:rFonts w:ascii="Times New Roman" w:hAnsi="Times New Roman" w:cs="Times New Roman"/>
          <w:color w:val="auto"/>
          <w:sz w:val="24"/>
          <w:szCs w:val="24"/>
          <w:u w:val="none"/>
          <w:lang w:eastAsia="ru-RU"/>
        </w:rPr>
        <w:t xml:space="preserve"> Нижегородской области)</w:t>
      </w:r>
      <w:r w:rsidR="0057028F" w:rsidRPr="002849EA">
        <w:rPr>
          <w:rFonts w:ascii="Times New Roman" w:hAnsi="Times New Roman" w:cs="Times New Roman"/>
          <w:sz w:val="24"/>
          <w:szCs w:val="24"/>
          <w:lang w:eastAsia="ru-RU"/>
        </w:rPr>
        <w:t>, в федеральной государственной информационной системе «Единый портал государственных</w:t>
      </w:r>
      <w:r w:rsidR="00B76944">
        <w:rPr>
          <w:rFonts w:ascii="Times New Roman" w:hAnsi="Times New Roman" w:cs="Times New Roman"/>
          <w:sz w:val="24"/>
          <w:szCs w:val="24"/>
          <w:lang w:eastAsia="ru-RU"/>
        </w:rPr>
        <w:t xml:space="preserve"> и муниципальных услуг</w:t>
      </w:r>
      <w:r w:rsidR="0057028F" w:rsidRPr="002849EA">
        <w:rPr>
          <w:rFonts w:ascii="Times New Roman" w:hAnsi="Times New Roman" w:cs="Times New Roman"/>
          <w:sz w:val="24"/>
          <w:szCs w:val="24"/>
          <w:lang w:eastAsia="ru-RU"/>
        </w:rPr>
        <w:t xml:space="preserve">» </w:t>
      </w:r>
      <w:hyperlink r:id="rId14" w:history="1">
        <w:r w:rsidR="005C1E11" w:rsidRPr="00C9472E">
          <w:rPr>
            <w:rStyle w:val="a3"/>
            <w:rFonts w:ascii="Times New Roman" w:hAnsi="Times New Roman" w:cs="Times New Roman"/>
            <w:sz w:val="24"/>
            <w:szCs w:val="24"/>
            <w:lang w:val="en-US" w:eastAsia="ru-RU"/>
          </w:rPr>
          <w:t>www</w:t>
        </w:r>
        <w:r w:rsidR="005C1E11" w:rsidRPr="00C9472E">
          <w:rPr>
            <w:rStyle w:val="a3"/>
            <w:rFonts w:ascii="Times New Roman" w:hAnsi="Times New Roman" w:cs="Times New Roman"/>
            <w:sz w:val="24"/>
            <w:szCs w:val="24"/>
            <w:lang w:eastAsia="ru-RU"/>
          </w:rPr>
          <w:t>.</w:t>
        </w:r>
        <w:r w:rsidR="005C1E11" w:rsidRPr="00C9472E">
          <w:rPr>
            <w:rStyle w:val="a3"/>
            <w:rFonts w:ascii="Times New Roman" w:hAnsi="Times New Roman" w:cs="Times New Roman"/>
            <w:sz w:val="24"/>
            <w:szCs w:val="24"/>
            <w:lang w:val="en-US" w:eastAsia="ru-RU"/>
          </w:rPr>
          <w:t>gosuslugi</w:t>
        </w:r>
        <w:r w:rsidR="005C1E11" w:rsidRPr="00C9472E">
          <w:rPr>
            <w:rStyle w:val="a3"/>
            <w:rFonts w:ascii="Times New Roman" w:hAnsi="Times New Roman" w:cs="Times New Roman"/>
            <w:sz w:val="24"/>
            <w:szCs w:val="24"/>
            <w:lang w:eastAsia="ru-RU"/>
          </w:rPr>
          <w:t>.</w:t>
        </w:r>
        <w:proofErr w:type="spellStart"/>
        <w:r w:rsidR="005C1E11" w:rsidRPr="00C9472E">
          <w:rPr>
            <w:rStyle w:val="a3"/>
            <w:rFonts w:ascii="Times New Roman" w:hAnsi="Times New Roman" w:cs="Times New Roman"/>
            <w:sz w:val="24"/>
            <w:szCs w:val="24"/>
            <w:lang w:val="en-US" w:eastAsia="ru-RU"/>
          </w:rPr>
          <w:t>ru</w:t>
        </w:r>
        <w:proofErr w:type="spellEnd"/>
      </w:hyperlink>
      <w:r w:rsidR="005C1E11">
        <w:rPr>
          <w:rStyle w:val="a3"/>
          <w:rFonts w:ascii="Times New Roman" w:hAnsi="Times New Roman" w:cs="Times New Roman"/>
          <w:color w:val="auto"/>
          <w:sz w:val="24"/>
          <w:szCs w:val="24"/>
          <w:u w:val="none"/>
          <w:lang w:eastAsia="ru-RU"/>
        </w:rPr>
        <w:t xml:space="preserve"> </w:t>
      </w:r>
      <w:r w:rsidR="0057028F" w:rsidRPr="002849EA">
        <w:rPr>
          <w:rStyle w:val="a3"/>
          <w:rFonts w:ascii="Times New Roman" w:hAnsi="Times New Roman" w:cs="Times New Roman"/>
          <w:color w:val="auto"/>
          <w:sz w:val="24"/>
          <w:szCs w:val="24"/>
          <w:u w:val="none"/>
          <w:lang w:eastAsia="ru-RU"/>
        </w:rPr>
        <w:t>(далее – Единый портал государственных</w:t>
      </w:r>
      <w:r w:rsidR="00B76944">
        <w:rPr>
          <w:rStyle w:val="a3"/>
          <w:rFonts w:ascii="Times New Roman" w:hAnsi="Times New Roman" w:cs="Times New Roman"/>
          <w:color w:val="auto"/>
          <w:sz w:val="24"/>
          <w:szCs w:val="24"/>
          <w:u w:val="none"/>
          <w:lang w:eastAsia="ru-RU"/>
        </w:rPr>
        <w:t xml:space="preserve"> и </w:t>
      </w:r>
      <w:r w:rsidR="00B76944">
        <w:rPr>
          <w:rStyle w:val="a3"/>
          <w:rFonts w:ascii="Times New Roman" w:hAnsi="Times New Roman" w:cs="Times New Roman"/>
          <w:color w:val="auto"/>
          <w:sz w:val="24"/>
          <w:szCs w:val="24"/>
          <w:u w:val="none"/>
          <w:lang w:eastAsia="ru-RU"/>
        </w:rPr>
        <w:lastRenderedPageBreak/>
        <w:t>муниципальных услуг</w:t>
      </w:r>
      <w:r w:rsidR="0057028F" w:rsidRPr="002849EA">
        <w:rPr>
          <w:rFonts w:ascii="Times New Roman" w:hAnsi="Times New Roman" w:cs="Times New Roman"/>
          <w:sz w:val="24"/>
          <w:szCs w:val="24"/>
          <w:lang w:eastAsia="ru-RU"/>
        </w:rPr>
        <w:t>, в федеральной государственной информационной системе «Федеральный реестр государственны</w:t>
      </w:r>
      <w:r w:rsidR="00B76944">
        <w:rPr>
          <w:rFonts w:ascii="Times New Roman" w:hAnsi="Times New Roman" w:cs="Times New Roman"/>
          <w:sz w:val="24"/>
          <w:szCs w:val="24"/>
          <w:lang w:eastAsia="ru-RU"/>
        </w:rPr>
        <w:t>х и муниципальных услуг</w:t>
      </w:r>
      <w:r w:rsidR="0057028F" w:rsidRPr="002849EA">
        <w:rPr>
          <w:rFonts w:ascii="Times New Roman" w:hAnsi="Times New Roman" w:cs="Times New Roman"/>
          <w:sz w:val="24"/>
          <w:szCs w:val="24"/>
          <w:lang w:eastAsia="ru-RU"/>
        </w:rPr>
        <w:t xml:space="preserve">» (далее – федеральный реестр), а также печатной форме  на информационных стендах, расположенных  в местах предоставления муниципальной услуги.  </w:t>
      </w:r>
    </w:p>
    <w:p w:rsidR="0057028F" w:rsidRPr="002849EA" w:rsidRDefault="0057028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   </w:t>
      </w:r>
    </w:p>
    <w:p w:rsidR="0057028F" w:rsidRPr="002849EA" w:rsidRDefault="00E41099"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lang w:eastAsia="ru-RU"/>
        </w:rPr>
        <w:t>1.</w:t>
      </w:r>
      <w:r w:rsidR="000C6CAA"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 xml:space="preserve">.3. </w:t>
      </w:r>
      <w:r w:rsidR="0002191F" w:rsidRPr="002849EA">
        <w:rPr>
          <w:rFonts w:ascii="Times New Roman" w:eastAsia="Times New Roman" w:hAnsi="Times New Roman" w:cs="Times New Roman"/>
          <w:sz w:val="24"/>
          <w:szCs w:val="24"/>
          <w:lang w:eastAsia="ru-RU"/>
        </w:rPr>
        <w:t xml:space="preserve"> </w:t>
      </w:r>
      <w:r w:rsidR="0057028F" w:rsidRPr="002849EA">
        <w:rPr>
          <w:rFonts w:ascii="Times New Roman" w:eastAsia="Times New Roman" w:hAnsi="Times New Roman" w:cs="Times New Roman"/>
          <w:sz w:val="24"/>
          <w:szCs w:val="24"/>
          <w:lang w:eastAsia="ru-RU"/>
        </w:rPr>
        <w:t xml:space="preserve">На стенде </w:t>
      </w:r>
      <w:proofErr w:type="gramStart"/>
      <w:r w:rsidR="0057028F" w:rsidRPr="002849EA">
        <w:rPr>
          <w:rFonts w:ascii="Times New Roman" w:eastAsia="Times New Roman" w:hAnsi="Times New Roman" w:cs="Times New Roman"/>
          <w:sz w:val="24"/>
          <w:szCs w:val="24"/>
          <w:lang w:eastAsia="ru-RU"/>
        </w:rPr>
        <w:t>Администрации  и</w:t>
      </w:r>
      <w:proofErr w:type="gramEnd"/>
      <w:r w:rsidR="0057028F" w:rsidRPr="002849EA">
        <w:rPr>
          <w:rFonts w:ascii="Times New Roman" w:eastAsia="Times New Roman" w:hAnsi="Times New Roman" w:cs="Times New Roman"/>
          <w:sz w:val="24"/>
          <w:szCs w:val="24"/>
          <w:lang w:eastAsia="ru-RU"/>
        </w:rPr>
        <w:t xml:space="preserve"> на сайте Администрации размещается следующая информация:</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2849EA">
        <w:rPr>
          <w:rFonts w:ascii="Times New Roman" w:eastAsia="Times New Roman" w:hAnsi="Times New Roman" w:cs="Times New Roman"/>
          <w:sz w:val="24"/>
          <w:szCs w:val="24"/>
          <w:lang w:eastAsia="ru-RU"/>
        </w:rPr>
        <w:t xml:space="preserve">- 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CE7F81">
        <w:t>http://lukoyanov.nobl.ru;</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место расположения, режим работы, номера телефонов Администрации, адрес электронной почты Администрации;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форма заявления на предоставление муниципальной услуги, а также предъявляемые к ней требования;</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последовательность административных процедур при предоставлении муниципальной услуги;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основания отказа в приеме документов, основания для отказа в </w:t>
      </w:r>
      <w:proofErr w:type="gramStart"/>
      <w:r w:rsidRPr="002849EA">
        <w:rPr>
          <w:rFonts w:ascii="Times New Roman" w:eastAsia="Times New Roman" w:hAnsi="Times New Roman" w:cs="Times New Roman"/>
          <w:sz w:val="24"/>
          <w:szCs w:val="24"/>
          <w:lang w:eastAsia="ru-RU"/>
        </w:rPr>
        <w:t>предоставлении  муниципальной</w:t>
      </w:r>
      <w:proofErr w:type="gramEnd"/>
      <w:r w:rsidRPr="002849EA">
        <w:rPr>
          <w:rFonts w:ascii="Times New Roman" w:eastAsia="Times New Roman" w:hAnsi="Times New Roman" w:cs="Times New Roman"/>
          <w:sz w:val="24"/>
          <w:szCs w:val="24"/>
          <w:lang w:eastAsia="ru-RU"/>
        </w:rPr>
        <w:t xml:space="preserve"> услуги;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предоставляющих муниципальную услугу;</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57028F" w:rsidRPr="002849EA"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57028F" w:rsidRPr="002849EA" w:rsidRDefault="0002191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1.</w:t>
      </w:r>
      <w:r w:rsidR="000C6CAA"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.4</w:t>
      </w:r>
      <w:r w:rsidR="0057028F" w:rsidRPr="002849EA">
        <w:rPr>
          <w:rFonts w:ascii="Times New Roman" w:eastAsia="Times New Roman" w:hAnsi="Times New Roman" w:cs="Times New Roman"/>
          <w:sz w:val="24"/>
          <w:szCs w:val="24"/>
          <w:lang w:eastAsia="ru-RU"/>
        </w:rPr>
        <w:t>. На Едином портале государственных</w:t>
      </w:r>
      <w:r w:rsidR="00B76944">
        <w:rPr>
          <w:rFonts w:ascii="Times New Roman" w:eastAsia="Times New Roman" w:hAnsi="Times New Roman" w:cs="Times New Roman"/>
          <w:sz w:val="24"/>
          <w:szCs w:val="24"/>
          <w:lang w:eastAsia="ru-RU"/>
        </w:rPr>
        <w:t xml:space="preserve"> и муниципальных услуг</w:t>
      </w:r>
      <w:r w:rsidR="0057028F" w:rsidRPr="002849EA">
        <w:rPr>
          <w:rFonts w:ascii="Times New Roman" w:eastAsia="Times New Roman" w:hAnsi="Times New Roman" w:cs="Times New Roman"/>
          <w:sz w:val="24"/>
          <w:szCs w:val="24"/>
          <w:lang w:eastAsia="ru-RU"/>
        </w:rPr>
        <w:t xml:space="preserve">, </w:t>
      </w:r>
      <w:r w:rsidR="0057028F" w:rsidRPr="002849EA">
        <w:rPr>
          <w:rFonts w:ascii="Times New Roman" w:hAnsi="Times New Roman" w:cs="Times New Roman"/>
          <w:sz w:val="24"/>
          <w:szCs w:val="24"/>
        </w:rPr>
        <w:t xml:space="preserve">Едином Интернет-портале государственных и муниципальных услуг (функций) Нижегородской </w:t>
      </w:r>
      <w:r w:rsidR="0005587E" w:rsidRPr="002849EA">
        <w:rPr>
          <w:rFonts w:ascii="Times New Roman" w:hAnsi="Times New Roman" w:cs="Times New Roman"/>
          <w:sz w:val="24"/>
          <w:szCs w:val="24"/>
        </w:rPr>
        <w:t>области</w:t>
      </w:r>
      <w:r w:rsidR="0005587E" w:rsidRPr="002849EA">
        <w:rPr>
          <w:rFonts w:ascii="Times New Roman" w:eastAsia="Times New Roman" w:hAnsi="Times New Roman" w:cs="Times New Roman"/>
          <w:sz w:val="24"/>
          <w:szCs w:val="24"/>
          <w:lang w:eastAsia="ru-RU"/>
        </w:rPr>
        <w:t xml:space="preserve"> размещается</w:t>
      </w:r>
      <w:r w:rsidR="0057028F" w:rsidRPr="002849EA">
        <w:rPr>
          <w:rFonts w:ascii="Times New Roman" w:eastAsia="Times New Roman" w:hAnsi="Times New Roman" w:cs="Times New Roman"/>
          <w:sz w:val="24"/>
          <w:szCs w:val="24"/>
          <w:lang w:eastAsia="ru-RU"/>
        </w:rPr>
        <w:t xml:space="preserve"> следующая информация:</w:t>
      </w:r>
    </w:p>
    <w:p w:rsidR="0057028F" w:rsidRPr="002849EA"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028F" w:rsidRPr="002849EA" w:rsidRDefault="0057028F" w:rsidP="0057028F">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круг заявителей;</w:t>
      </w:r>
    </w:p>
    <w:p w:rsidR="0057028F" w:rsidRPr="002849EA"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срок предоставления муниципальной услуги;</w:t>
      </w:r>
    </w:p>
    <w:p w:rsidR="0057028F" w:rsidRPr="002849EA" w:rsidRDefault="003173B6"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28F" w:rsidRPr="002849EA">
        <w:rPr>
          <w:rFonts w:ascii="Times New Roman" w:eastAsia="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028F" w:rsidRPr="002849EA" w:rsidRDefault="003173B6"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28F" w:rsidRPr="002849EA">
        <w:rPr>
          <w:rFonts w:ascii="Times New Roman" w:eastAsia="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57028F" w:rsidRPr="002849EA"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028F" w:rsidRPr="002849EA"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028F" w:rsidRPr="002849EA"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57028F" w:rsidRPr="002849EA" w:rsidRDefault="00D175D7"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1.</w:t>
      </w:r>
      <w:r w:rsidR="000C6CAA"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.5.</w:t>
      </w:r>
      <w:r w:rsidR="00814791" w:rsidRPr="002849EA">
        <w:rPr>
          <w:rFonts w:ascii="Times New Roman" w:eastAsia="Times New Roman" w:hAnsi="Times New Roman" w:cs="Times New Roman"/>
          <w:sz w:val="24"/>
          <w:szCs w:val="24"/>
          <w:lang w:eastAsia="ru-RU"/>
        </w:rPr>
        <w:t xml:space="preserve"> </w:t>
      </w:r>
      <w:r w:rsidR="0057028F" w:rsidRPr="002849EA">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57028F" w:rsidRPr="002849EA">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0057028F" w:rsidRPr="002849EA">
        <w:rPr>
          <w:rFonts w:ascii="Times New Roman" w:eastAsia="Times New Roman" w:hAnsi="Times New Roman" w:cs="Times New Roman"/>
          <w:sz w:val="24"/>
          <w:szCs w:val="24"/>
          <w:lang w:eastAsia="ru-RU"/>
        </w:rPr>
        <w:t xml:space="preserve"> официальном сайте </w:t>
      </w:r>
      <w:r w:rsidR="0005587E" w:rsidRPr="002849EA">
        <w:rPr>
          <w:rFonts w:ascii="Times New Roman" w:eastAsia="Times New Roman" w:hAnsi="Times New Roman" w:cs="Times New Roman"/>
          <w:sz w:val="24"/>
          <w:szCs w:val="24"/>
          <w:lang w:eastAsia="ru-RU"/>
        </w:rPr>
        <w:t>Администрации о</w:t>
      </w:r>
      <w:r w:rsidR="0057028F" w:rsidRPr="002849EA">
        <w:rPr>
          <w:rFonts w:ascii="Times New Roman" w:eastAsia="Times New Roman" w:hAnsi="Times New Roman" w:cs="Times New Roman"/>
          <w:sz w:val="24"/>
          <w:szCs w:val="24"/>
          <w:lang w:eastAsia="ru-RU"/>
        </w:rPr>
        <w:t xml:space="preserve"> порядке и сроках предоставления муниципальной услуги предоставляется заявителю бесплатно.</w:t>
      </w:r>
    </w:p>
    <w:p w:rsidR="0002191F" w:rsidRPr="002849EA"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lastRenderedPageBreak/>
        <w:t xml:space="preserve">Доступ к информации о сроках и порядке предоставления муниципальной услуги осуществляется без выполнения </w:t>
      </w:r>
      <w:r w:rsidR="004603E1" w:rsidRPr="002849EA">
        <w:rPr>
          <w:rFonts w:ascii="Times New Roman" w:eastAsia="Times New Roman" w:hAnsi="Times New Roman" w:cs="Times New Roman"/>
          <w:sz w:val="24"/>
          <w:szCs w:val="24"/>
          <w:lang w:eastAsia="ru-RU"/>
        </w:rPr>
        <w:t xml:space="preserve">заинтересованным </w:t>
      </w:r>
      <w:r w:rsidR="0005587E" w:rsidRPr="002849EA">
        <w:rPr>
          <w:rFonts w:ascii="Times New Roman" w:eastAsia="Times New Roman" w:hAnsi="Times New Roman" w:cs="Times New Roman"/>
          <w:sz w:val="24"/>
          <w:szCs w:val="24"/>
          <w:lang w:eastAsia="ru-RU"/>
        </w:rPr>
        <w:t>лицом каких</w:t>
      </w:r>
      <w:r w:rsidRPr="002849EA">
        <w:rPr>
          <w:rFonts w:ascii="Times New Roman" w:eastAsia="Times New Roman" w:hAnsi="Times New Roman" w:cs="Times New Roman"/>
          <w:sz w:val="24"/>
          <w:szCs w:val="24"/>
          <w:lang w:eastAsia="ru-RU"/>
        </w:rPr>
        <w:t xml:space="preserve">-либо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B51BD4" w:rsidRPr="002849EA"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p>
    <w:p w:rsidR="007A7C5F" w:rsidRPr="002849EA" w:rsidRDefault="00F86447" w:rsidP="0049191C">
      <w:pPr>
        <w:autoSpaceDE w:val="0"/>
        <w:spacing w:after="0" w:line="240" w:lineRule="auto"/>
        <w:ind w:firstLine="567"/>
        <w:jc w:val="center"/>
        <w:rPr>
          <w:rFonts w:ascii="Times New Roman" w:hAnsi="Times New Roman" w:cs="Times New Roman"/>
          <w:sz w:val="24"/>
          <w:szCs w:val="24"/>
        </w:rPr>
      </w:pPr>
      <w:r w:rsidRPr="002849EA">
        <w:rPr>
          <w:rFonts w:ascii="Times New Roman" w:hAnsi="Times New Roman" w:cs="Times New Roman"/>
          <w:sz w:val="24"/>
          <w:szCs w:val="24"/>
        </w:rPr>
        <w:t xml:space="preserve"> </w:t>
      </w:r>
      <w:r w:rsidRPr="002849EA">
        <w:rPr>
          <w:rFonts w:ascii="Times New Roman" w:hAnsi="Times New Roman" w:cs="Times New Roman"/>
          <w:sz w:val="24"/>
          <w:szCs w:val="24"/>
          <w:lang w:val="en-US"/>
        </w:rPr>
        <w:t>II</w:t>
      </w:r>
      <w:r w:rsidR="007A7C5F" w:rsidRPr="002849EA">
        <w:rPr>
          <w:rFonts w:ascii="Times New Roman" w:hAnsi="Times New Roman" w:cs="Times New Roman"/>
          <w:sz w:val="24"/>
          <w:szCs w:val="24"/>
        </w:rPr>
        <w:t xml:space="preserve">. </w:t>
      </w:r>
      <w:r w:rsidRPr="002849EA">
        <w:rPr>
          <w:rFonts w:ascii="Times New Roman" w:hAnsi="Times New Roman" w:cs="Times New Roman"/>
          <w:sz w:val="24"/>
          <w:szCs w:val="24"/>
        </w:rPr>
        <w:t>СТАНДАРТ ПРЕДОСТАВЛЕНИЯ МУНИЦИПАЛЬНОЙ УСЛУГИ</w:t>
      </w:r>
    </w:p>
    <w:p w:rsidR="007A7C5F" w:rsidRPr="002849EA" w:rsidRDefault="007A7C5F" w:rsidP="0049191C">
      <w:pPr>
        <w:autoSpaceDE w:val="0"/>
        <w:spacing w:after="0" w:line="240" w:lineRule="auto"/>
        <w:ind w:firstLine="567"/>
        <w:jc w:val="center"/>
        <w:rPr>
          <w:rFonts w:ascii="Times New Roman" w:hAnsi="Times New Roman" w:cs="Times New Roman"/>
          <w:b/>
          <w:sz w:val="24"/>
          <w:szCs w:val="24"/>
        </w:rPr>
      </w:pPr>
    </w:p>
    <w:p w:rsidR="007A7C5F" w:rsidRPr="002849EA" w:rsidRDefault="007A7C5F" w:rsidP="0049191C">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 Наименование муниципальной услуги</w:t>
      </w:r>
      <w:r w:rsidR="00927DF0" w:rsidRPr="002849EA">
        <w:rPr>
          <w:rFonts w:ascii="Times New Roman" w:hAnsi="Times New Roman" w:cs="Times New Roman"/>
          <w:sz w:val="24"/>
          <w:szCs w:val="24"/>
        </w:rPr>
        <w:t>.</w:t>
      </w:r>
    </w:p>
    <w:p w:rsidR="005C06F7" w:rsidRPr="002849EA" w:rsidRDefault="005C06F7" w:rsidP="000C6CAA">
      <w:pPr>
        <w:spacing w:after="0" w:line="240" w:lineRule="auto"/>
        <w:jc w:val="both"/>
        <w:rPr>
          <w:rFonts w:ascii="Times New Roman" w:hAnsi="Times New Roman" w:cs="Times New Roman"/>
          <w:bCs/>
          <w:sz w:val="24"/>
          <w:szCs w:val="24"/>
        </w:rPr>
      </w:pPr>
      <w:r w:rsidRPr="002849EA">
        <w:rPr>
          <w:rFonts w:ascii="Times New Roman" w:hAnsi="Times New Roman" w:cs="Times New Roman"/>
          <w:bCs/>
          <w:sz w:val="24"/>
          <w:szCs w:val="24"/>
        </w:rPr>
        <w:t xml:space="preserve">   </w:t>
      </w:r>
      <w:r w:rsidR="000C6CAA" w:rsidRPr="002849EA">
        <w:rPr>
          <w:rFonts w:ascii="Times New Roman" w:hAnsi="Times New Roman" w:cs="Times New Roman"/>
          <w:bCs/>
          <w:sz w:val="24"/>
          <w:szCs w:val="24"/>
        </w:rPr>
        <w:t xml:space="preserve">     </w:t>
      </w:r>
      <w:r w:rsidR="000C6CAA" w:rsidRPr="002849EA">
        <w:rPr>
          <w:rFonts w:ascii="Times New Roman" w:hAnsi="Times New Roman" w:cs="Times New Roman"/>
          <w:iCs/>
          <w:sz w:val="24"/>
          <w:szCs w:val="24"/>
        </w:rPr>
        <w:t>У</w:t>
      </w:r>
      <w:r w:rsidR="000C6CAA" w:rsidRPr="002849EA">
        <w:rPr>
          <w:rFonts w:ascii="Times New Roman" w:hAnsi="Times New Roman" w:cs="Times New Roman"/>
          <w:bCs/>
          <w:sz w:val="24"/>
          <w:szCs w:val="24"/>
        </w:rPr>
        <w:t>тверждени</w:t>
      </w:r>
      <w:r w:rsidR="005328E7" w:rsidRPr="002849EA">
        <w:rPr>
          <w:rFonts w:ascii="Times New Roman" w:hAnsi="Times New Roman" w:cs="Times New Roman"/>
          <w:bCs/>
          <w:sz w:val="24"/>
          <w:szCs w:val="24"/>
        </w:rPr>
        <w:t>е</w:t>
      </w:r>
      <w:r w:rsidR="000C6CAA" w:rsidRPr="002849EA">
        <w:rPr>
          <w:rFonts w:ascii="Times New Roman" w:hAnsi="Times New Roman" w:cs="Times New Roman"/>
          <w:bCs/>
          <w:sz w:val="24"/>
          <w:szCs w:val="24"/>
        </w:rPr>
        <w:t xml:space="preserve"> схемы расположения земельного участка на кадастровом плане территории.</w:t>
      </w:r>
    </w:p>
    <w:p w:rsidR="00987E90" w:rsidRPr="002849EA" w:rsidRDefault="00987E90" w:rsidP="00FA69CC">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w:t>
      </w:r>
      <w:proofErr w:type="gramStart"/>
      <w:r w:rsidRPr="002849EA">
        <w:rPr>
          <w:rFonts w:ascii="Times New Roman" w:hAnsi="Times New Roman" w:cs="Times New Roman"/>
          <w:sz w:val="24"/>
          <w:szCs w:val="24"/>
        </w:rPr>
        <w:t>2.Наименование</w:t>
      </w:r>
      <w:proofErr w:type="gramEnd"/>
      <w:r w:rsidRPr="002849EA">
        <w:rPr>
          <w:rFonts w:ascii="Times New Roman" w:hAnsi="Times New Roman" w:cs="Times New Roman"/>
          <w:sz w:val="24"/>
          <w:szCs w:val="24"/>
        </w:rPr>
        <w:t xml:space="preserve"> органа, предоставляющего муниципальную услугу</w:t>
      </w:r>
      <w:r w:rsidR="00927DF0" w:rsidRPr="002849EA">
        <w:rPr>
          <w:rFonts w:ascii="Times New Roman" w:hAnsi="Times New Roman" w:cs="Times New Roman"/>
          <w:sz w:val="24"/>
          <w:szCs w:val="24"/>
        </w:rPr>
        <w:t>.</w:t>
      </w:r>
    </w:p>
    <w:p w:rsidR="002C068A" w:rsidRPr="002849EA" w:rsidRDefault="0029343C" w:rsidP="00FA69CC">
      <w:pPr>
        <w:widowControl w:val="0"/>
        <w:autoSpaceDE w:val="0"/>
        <w:autoSpaceDN w:val="0"/>
        <w:adjustRightInd w:val="0"/>
        <w:spacing w:after="0" w:line="240" w:lineRule="auto"/>
        <w:ind w:firstLine="567"/>
        <w:jc w:val="both"/>
        <w:rPr>
          <w:rFonts w:ascii="Times New Roman" w:hAnsi="Times New Roman"/>
          <w:i/>
          <w:sz w:val="24"/>
        </w:rPr>
      </w:pPr>
      <w:r w:rsidRPr="002849EA">
        <w:rPr>
          <w:rFonts w:ascii="Times New Roman" w:hAnsi="Times New Roman" w:cs="Times New Roman"/>
          <w:iCs/>
          <w:sz w:val="24"/>
          <w:szCs w:val="24"/>
        </w:rPr>
        <w:t xml:space="preserve">2.2.1. </w:t>
      </w:r>
      <w:r w:rsidR="002C068A" w:rsidRPr="002849EA">
        <w:rPr>
          <w:rFonts w:ascii="Times New Roman" w:hAnsi="Times New Roman" w:cs="Times New Roman"/>
          <w:iCs/>
          <w:sz w:val="24"/>
          <w:szCs w:val="24"/>
        </w:rPr>
        <w:t xml:space="preserve">Предоставление муниципальной услуги осуществляет </w:t>
      </w:r>
      <w:r w:rsidR="00745858" w:rsidRPr="002849EA">
        <w:rPr>
          <w:rFonts w:ascii="Times New Roman" w:hAnsi="Times New Roman" w:cs="Times New Roman"/>
          <w:iCs/>
          <w:sz w:val="24"/>
          <w:szCs w:val="24"/>
        </w:rPr>
        <w:t>А</w:t>
      </w:r>
      <w:r w:rsidR="002C068A" w:rsidRPr="002849EA">
        <w:rPr>
          <w:rFonts w:ascii="Times New Roman" w:hAnsi="Times New Roman" w:cs="Times New Roman"/>
          <w:iCs/>
          <w:sz w:val="24"/>
          <w:szCs w:val="24"/>
        </w:rPr>
        <w:t>дминистрация</w:t>
      </w:r>
      <w:r w:rsidR="003C4E4B" w:rsidRPr="002849EA">
        <w:rPr>
          <w:rFonts w:ascii="Times New Roman" w:hAnsi="Times New Roman" w:cs="Times New Roman"/>
          <w:iCs/>
          <w:sz w:val="24"/>
          <w:szCs w:val="24"/>
        </w:rPr>
        <w:t xml:space="preserve"> Лукояновского муниципального округа Нижегородской области</w:t>
      </w:r>
      <w:r w:rsidR="002C068A" w:rsidRPr="002849EA">
        <w:rPr>
          <w:rFonts w:ascii="Times New Roman" w:hAnsi="Times New Roman" w:cs="Times New Roman"/>
          <w:iCs/>
          <w:sz w:val="24"/>
          <w:szCs w:val="24"/>
        </w:rPr>
        <w:t xml:space="preserve"> муниципального образования</w:t>
      </w:r>
      <w:r w:rsidR="009728BE" w:rsidRPr="002849EA">
        <w:rPr>
          <w:rFonts w:ascii="Times New Roman" w:hAnsi="Times New Roman" w:cs="Times New Roman"/>
          <w:iCs/>
          <w:sz w:val="24"/>
          <w:szCs w:val="24"/>
        </w:rPr>
        <w:t>.</w:t>
      </w:r>
      <w:r w:rsidR="002C068A" w:rsidRPr="002849EA">
        <w:rPr>
          <w:rFonts w:ascii="Times New Roman" w:hAnsi="Times New Roman" w:cs="Times New Roman"/>
          <w:iCs/>
          <w:sz w:val="24"/>
          <w:szCs w:val="24"/>
        </w:rPr>
        <w:t xml:space="preserve"> </w:t>
      </w:r>
    </w:p>
    <w:p w:rsidR="00965167" w:rsidRPr="002849EA" w:rsidRDefault="00965167" w:rsidP="00FA69CC">
      <w:pPr>
        <w:pStyle w:val="ConsPlusNormal"/>
        <w:ind w:firstLine="540"/>
        <w:jc w:val="both"/>
        <w:rPr>
          <w:i/>
          <w:sz w:val="24"/>
        </w:rPr>
      </w:pPr>
      <w:r w:rsidRPr="002849EA">
        <w:rPr>
          <w:sz w:val="24"/>
          <w:szCs w:val="24"/>
        </w:rPr>
        <w:t>Непосредственное предо</w:t>
      </w:r>
      <w:r w:rsidR="003C4E4B" w:rsidRPr="002849EA">
        <w:rPr>
          <w:sz w:val="24"/>
          <w:szCs w:val="24"/>
        </w:rPr>
        <w:t xml:space="preserve">ставление муниципальной услуги </w:t>
      </w:r>
      <w:r w:rsidRPr="002849EA">
        <w:rPr>
          <w:sz w:val="24"/>
          <w:szCs w:val="24"/>
        </w:rPr>
        <w:t xml:space="preserve">осуществляют </w:t>
      </w:r>
      <w:r w:rsidR="003C4E4B" w:rsidRPr="002849EA">
        <w:rPr>
          <w:sz w:val="24"/>
          <w:szCs w:val="24"/>
        </w:rPr>
        <w:t>Отдел по управлению муниципальным имуществом и земельными ресурсами администрации Лукояновского муниципального округа Нижегородской области</w:t>
      </w:r>
      <w:r w:rsidR="003C4E4B" w:rsidRPr="002849EA">
        <w:rPr>
          <w:i/>
          <w:sz w:val="24"/>
        </w:rPr>
        <w:t>.</w:t>
      </w:r>
    </w:p>
    <w:p w:rsidR="00D17187" w:rsidRPr="002849EA" w:rsidRDefault="00CB0473" w:rsidP="00D17187">
      <w:pPr>
        <w:pStyle w:val="ConsPlusNormal"/>
        <w:ind w:firstLine="539"/>
        <w:jc w:val="both"/>
        <w:rPr>
          <w:i/>
          <w:sz w:val="24"/>
          <w:szCs w:val="24"/>
        </w:rPr>
      </w:pPr>
      <w:r w:rsidRPr="002849EA">
        <w:rPr>
          <w:sz w:val="24"/>
          <w:szCs w:val="24"/>
        </w:rPr>
        <w:t xml:space="preserve">2.2.2. </w:t>
      </w:r>
      <w:r w:rsidR="00D17187" w:rsidRPr="002849EA">
        <w:rPr>
          <w:iCs/>
          <w:sz w:val="24"/>
          <w:szCs w:val="24"/>
        </w:rPr>
        <w:t xml:space="preserve">При предоставлении муниципальной </w:t>
      </w:r>
      <w:proofErr w:type="gramStart"/>
      <w:r w:rsidR="00D17187" w:rsidRPr="002849EA">
        <w:rPr>
          <w:iCs/>
          <w:sz w:val="24"/>
          <w:szCs w:val="24"/>
        </w:rPr>
        <w:t>услуги  Администрация</w:t>
      </w:r>
      <w:proofErr w:type="gramEnd"/>
      <w:r w:rsidR="00D17187" w:rsidRPr="002849EA">
        <w:rPr>
          <w:iCs/>
          <w:sz w:val="24"/>
          <w:szCs w:val="24"/>
        </w:rPr>
        <w:t xml:space="preserve"> осуществляет </w:t>
      </w:r>
      <w:r w:rsidR="00D17187" w:rsidRPr="002849EA">
        <w:rPr>
          <w:sz w:val="24"/>
          <w:szCs w:val="24"/>
        </w:rPr>
        <w:t xml:space="preserve">взаимодействие с </w:t>
      </w:r>
      <w:r w:rsidR="00550AF6" w:rsidRPr="002849EA">
        <w:rPr>
          <w:sz w:val="24"/>
          <w:szCs w:val="24"/>
        </w:rPr>
        <w:t>Федеральной службой государственной регистрации, кадастра и картографии,  Федеральной налоговой службой Российской Федерации.</w:t>
      </w:r>
    </w:p>
    <w:p w:rsidR="003576FF" w:rsidRPr="002849EA" w:rsidRDefault="002C068A" w:rsidP="00FA69CC">
      <w:pPr>
        <w:autoSpaceDE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iCs/>
          <w:sz w:val="24"/>
          <w:szCs w:val="24"/>
        </w:rPr>
        <w:t>2.</w:t>
      </w:r>
      <w:r w:rsidR="007664BD" w:rsidRPr="002849EA">
        <w:rPr>
          <w:rFonts w:ascii="Times New Roman" w:hAnsi="Times New Roman" w:cs="Times New Roman"/>
          <w:iCs/>
          <w:sz w:val="24"/>
          <w:szCs w:val="24"/>
        </w:rPr>
        <w:t>3</w:t>
      </w:r>
      <w:r w:rsidRPr="002849EA">
        <w:rPr>
          <w:rFonts w:ascii="Times New Roman" w:hAnsi="Times New Roman" w:cs="Times New Roman"/>
          <w:iCs/>
          <w:sz w:val="24"/>
          <w:szCs w:val="24"/>
        </w:rPr>
        <w:t>.</w:t>
      </w:r>
      <w:r w:rsidR="0029343C" w:rsidRPr="002849EA">
        <w:rPr>
          <w:rFonts w:ascii="Times New Roman" w:hAnsi="Times New Roman" w:cs="Times New Roman"/>
          <w:iCs/>
          <w:sz w:val="24"/>
          <w:szCs w:val="24"/>
        </w:rPr>
        <w:t xml:space="preserve"> </w:t>
      </w:r>
      <w:r w:rsidRPr="002849EA">
        <w:rPr>
          <w:rFonts w:ascii="Times New Roman" w:hAnsi="Times New Roman" w:cs="Times New Roman"/>
          <w:iCs/>
          <w:sz w:val="24"/>
          <w:szCs w:val="24"/>
        </w:rPr>
        <w:t xml:space="preserve">При предоставлении муниципальной услуги </w:t>
      </w:r>
      <w:r w:rsidR="00F16A7E" w:rsidRPr="002849EA">
        <w:rPr>
          <w:rFonts w:ascii="Times New Roman" w:hAnsi="Times New Roman" w:cs="Times New Roman"/>
          <w:iCs/>
          <w:sz w:val="24"/>
          <w:szCs w:val="24"/>
        </w:rPr>
        <w:t>А</w:t>
      </w:r>
      <w:r w:rsidRPr="002849EA">
        <w:rPr>
          <w:rFonts w:ascii="Times New Roman" w:hAnsi="Times New Roman" w:cs="Times New Roman"/>
          <w:iCs/>
          <w:sz w:val="24"/>
          <w:szCs w:val="24"/>
        </w:rPr>
        <w:t>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sidRPr="002849EA">
        <w:rPr>
          <w:rFonts w:ascii="Times New Roman" w:hAnsi="Times New Roman" w:cs="Times New Roman"/>
          <w:iCs/>
          <w:sz w:val="24"/>
          <w:szCs w:val="24"/>
        </w:rPr>
        <w:t>, органы местного самоуправления</w:t>
      </w:r>
      <w:r w:rsidR="00550AF6" w:rsidRPr="002849EA">
        <w:rPr>
          <w:rFonts w:ascii="Times New Roman" w:hAnsi="Times New Roman" w:cs="Times New Roman"/>
          <w:iCs/>
          <w:sz w:val="24"/>
          <w:szCs w:val="24"/>
        </w:rPr>
        <w:t>,</w:t>
      </w:r>
      <w:r w:rsidRPr="002849EA">
        <w:rPr>
          <w:rFonts w:ascii="Times New Roman" w:hAnsi="Times New Roman" w:cs="Times New Roman"/>
          <w:iCs/>
          <w:sz w:val="24"/>
          <w:szCs w:val="24"/>
        </w:rPr>
        <w:t xml:space="preserve"> организации</w:t>
      </w:r>
      <w:r w:rsidR="00550AF6" w:rsidRPr="002849EA">
        <w:rPr>
          <w:rFonts w:ascii="Times New Roman" w:hAnsi="Times New Roman" w:cs="Times New Roman"/>
          <w:iCs/>
          <w:sz w:val="24"/>
          <w:szCs w:val="24"/>
        </w:rPr>
        <w:t xml:space="preserve"> и к уполномоченным в соответствии с законодательством Российской Федерации экспертам</w:t>
      </w:r>
      <w:r w:rsidRPr="002849EA">
        <w:rPr>
          <w:rFonts w:ascii="Times New Roman" w:hAnsi="Times New Roman" w:cs="Times New Roman"/>
          <w:iCs/>
          <w:sz w:val="24"/>
          <w:szCs w:val="24"/>
        </w:rPr>
        <w:t xml:space="preserve">, </w:t>
      </w:r>
      <w:r w:rsidR="003576FF" w:rsidRPr="002849EA">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3576FF" w:rsidRPr="002849EA">
          <w:rPr>
            <w:rFonts w:ascii="Times New Roman" w:hAnsi="Times New Roman" w:cs="Times New Roman"/>
            <w:sz w:val="24"/>
            <w:szCs w:val="24"/>
            <w:lang w:eastAsia="ru-RU"/>
          </w:rPr>
          <w:t>части 1 статьи 9</w:t>
        </w:r>
      </w:hyperlink>
      <w:r w:rsidR="003576FF" w:rsidRPr="002849EA">
        <w:rPr>
          <w:rFonts w:ascii="Times New Roman" w:hAnsi="Times New Roman" w:cs="Times New Roman"/>
          <w:sz w:val="24"/>
          <w:szCs w:val="24"/>
          <w:lang w:eastAsia="ru-RU"/>
        </w:rPr>
        <w:t xml:space="preserve"> Федерального закона от 27 июля 2010 г. № 210-ФЗ </w:t>
      </w:r>
      <w:r w:rsidR="00D17187" w:rsidRPr="002849EA">
        <w:rPr>
          <w:rFonts w:ascii="Times New Roman" w:hAnsi="Times New Roman" w:cs="Times New Roman"/>
          <w:sz w:val="24"/>
          <w:szCs w:val="24"/>
          <w:lang w:eastAsia="ru-RU"/>
        </w:rPr>
        <w:t>«</w:t>
      </w:r>
      <w:r w:rsidR="005F435E" w:rsidRPr="002849EA">
        <w:rPr>
          <w:rFonts w:ascii="Times New Roman" w:hAnsi="Times New Roman" w:cs="Times New Roman"/>
          <w:sz w:val="24"/>
          <w:szCs w:val="24"/>
          <w:lang w:eastAsia="ru-RU"/>
        </w:rPr>
        <w:t xml:space="preserve">Об </w:t>
      </w:r>
      <w:r w:rsidR="003576FF" w:rsidRPr="002849EA">
        <w:rPr>
          <w:rFonts w:ascii="Times New Roman" w:hAnsi="Times New Roman" w:cs="Times New Roman"/>
          <w:sz w:val="24"/>
          <w:szCs w:val="24"/>
          <w:lang w:eastAsia="ru-RU"/>
        </w:rPr>
        <w:t>организации предоставления государственных и муниципальных услуг</w:t>
      </w:r>
      <w:r w:rsidR="00D17187" w:rsidRPr="002849EA">
        <w:rPr>
          <w:rFonts w:ascii="Times New Roman" w:hAnsi="Times New Roman" w:cs="Times New Roman"/>
          <w:sz w:val="24"/>
          <w:szCs w:val="24"/>
          <w:lang w:eastAsia="ru-RU"/>
        </w:rPr>
        <w:t>»</w:t>
      </w:r>
      <w:r w:rsidR="00DF20D7" w:rsidRPr="002849EA">
        <w:rPr>
          <w:rFonts w:ascii="Times New Roman" w:hAnsi="Times New Roman" w:cs="Times New Roman"/>
          <w:sz w:val="24"/>
          <w:szCs w:val="24"/>
          <w:lang w:eastAsia="ru-RU"/>
        </w:rPr>
        <w:t>.</w:t>
      </w:r>
    </w:p>
    <w:p w:rsidR="00DF20D7" w:rsidRPr="002849EA" w:rsidRDefault="00DF20D7" w:rsidP="00FA69CC">
      <w:pPr>
        <w:autoSpaceDE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2.4. Заявитель обращается за предоставлением муниципальной услуги в следующих случаях:</w:t>
      </w:r>
    </w:p>
    <w:p w:rsidR="00DF20D7" w:rsidRPr="002849EA" w:rsidRDefault="00DF20D7" w:rsidP="00FA69CC">
      <w:pPr>
        <w:autoSpaceDE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2.4.1. Для утверждения схемы расположения земельного участка на кадастро</w:t>
      </w:r>
      <w:r w:rsidR="00562F52" w:rsidRPr="002849EA">
        <w:rPr>
          <w:rFonts w:ascii="Times New Roman" w:hAnsi="Times New Roman" w:cs="Times New Roman"/>
          <w:sz w:val="24"/>
          <w:szCs w:val="24"/>
          <w:lang w:eastAsia="ru-RU"/>
        </w:rPr>
        <w:t>в</w:t>
      </w:r>
      <w:r w:rsidRPr="002849EA">
        <w:rPr>
          <w:rFonts w:ascii="Times New Roman" w:hAnsi="Times New Roman" w:cs="Times New Roman"/>
          <w:sz w:val="24"/>
          <w:szCs w:val="24"/>
          <w:lang w:eastAsia="ru-RU"/>
        </w:rPr>
        <w:t>о</w:t>
      </w:r>
      <w:r w:rsidR="00562F52" w:rsidRPr="002849EA">
        <w:rPr>
          <w:rFonts w:ascii="Times New Roman" w:hAnsi="Times New Roman" w:cs="Times New Roman"/>
          <w:sz w:val="24"/>
          <w:szCs w:val="24"/>
          <w:lang w:eastAsia="ru-RU"/>
        </w:rPr>
        <w:t>м</w:t>
      </w:r>
      <w:r w:rsidRPr="002849EA">
        <w:rPr>
          <w:rFonts w:ascii="Times New Roman" w:hAnsi="Times New Roman" w:cs="Times New Roman"/>
          <w:sz w:val="24"/>
          <w:szCs w:val="24"/>
          <w:lang w:eastAsia="ru-RU"/>
        </w:rPr>
        <w:t xml:space="preserve"> плане территории</w:t>
      </w:r>
      <w:r w:rsidR="00562F52" w:rsidRPr="002849EA">
        <w:rPr>
          <w:rFonts w:ascii="Times New Roman" w:hAnsi="Times New Roman" w:cs="Times New Roman"/>
          <w:sz w:val="24"/>
          <w:szCs w:val="24"/>
          <w:lang w:eastAsia="ru-RU"/>
        </w:rPr>
        <w:t>.</w:t>
      </w:r>
    </w:p>
    <w:p w:rsidR="00562F52" w:rsidRPr="002849EA" w:rsidRDefault="00562F52" w:rsidP="00FA69CC">
      <w:pPr>
        <w:autoSpaceDE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2.4.2. Для исправления опечаток или </w:t>
      </w:r>
      <w:proofErr w:type="gramStart"/>
      <w:r w:rsidRPr="002849EA">
        <w:rPr>
          <w:rFonts w:ascii="Times New Roman" w:hAnsi="Times New Roman" w:cs="Times New Roman"/>
          <w:sz w:val="24"/>
          <w:szCs w:val="24"/>
          <w:lang w:eastAsia="ru-RU"/>
        </w:rPr>
        <w:t>ошибок  в</w:t>
      </w:r>
      <w:proofErr w:type="gramEnd"/>
      <w:r w:rsidRPr="002849EA">
        <w:rPr>
          <w:rFonts w:ascii="Times New Roman" w:hAnsi="Times New Roman" w:cs="Times New Roman"/>
          <w:sz w:val="24"/>
          <w:szCs w:val="24"/>
          <w:lang w:eastAsia="ru-RU"/>
        </w:rPr>
        <w:t xml:space="preserve"> постановлении Администрации об утверждении схемы расположения земельного участка на кадастровом плане территории.</w:t>
      </w:r>
    </w:p>
    <w:p w:rsidR="00745858" w:rsidRPr="009A4C1D" w:rsidRDefault="00575579">
      <w:pPr>
        <w:autoSpaceDE w:val="0"/>
        <w:spacing w:after="0" w:line="240" w:lineRule="auto"/>
        <w:ind w:firstLine="567"/>
        <w:jc w:val="both"/>
        <w:rPr>
          <w:rFonts w:ascii="Times New Roman" w:hAnsi="Times New Roman" w:cs="Times New Roman"/>
          <w:sz w:val="24"/>
          <w:szCs w:val="24"/>
        </w:rPr>
      </w:pPr>
      <w:bookmarkStart w:id="2" w:name="P161"/>
      <w:bookmarkEnd w:id="2"/>
      <w:r w:rsidRPr="009A4C1D">
        <w:rPr>
          <w:rFonts w:ascii="Times New Roman" w:hAnsi="Times New Roman" w:cs="Times New Roman"/>
          <w:sz w:val="24"/>
          <w:szCs w:val="24"/>
        </w:rPr>
        <w:t>2.</w:t>
      </w:r>
      <w:r w:rsidR="00562F52" w:rsidRPr="009A4C1D">
        <w:rPr>
          <w:rFonts w:ascii="Times New Roman" w:hAnsi="Times New Roman" w:cs="Times New Roman"/>
          <w:sz w:val="24"/>
          <w:szCs w:val="24"/>
        </w:rPr>
        <w:t>5</w:t>
      </w:r>
      <w:r w:rsidRPr="009A4C1D">
        <w:rPr>
          <w:rFonts w:ascii="Times New Roman" w:hAnsi="Times New Roman" w:cs="Times New Roman"/>
          <w:sz w:val="24"/>
          <w:szCs w:val="24"/>
        </w:rPr>
        <w:t>. Результат</w:t>
      </w:r>
      <w:r w:rsidR="00D17187" w:rsidRPr="009A4C1D">
        <w:rPr>
          <w:rFonts w:ascii="Times New Roman" w:hAnsi="Times New Roman" w:cs="Times New Roman"/>
          <w:sz w:val="24"/>
          <w:szCs w:val="24"/>
        </w:rPr>
        <w:t>ом</w:t>
      </w:r>
      <w:r w:rsidR="007D6B9D" w:rsidRPr="009A4C1D">
        <w:rPr>
          <w:rFonts w:ascii="Times New Roman" w:hAnsi="Times New Roman"/>
          <w:sz w:val="24"/>
        </w:rPr>
        <w:t xml:space="preserve"> предоставления муниципальной услуги</w:t>
      </w:r>
      <w:r w:rsidR="00D17187" w:rsidRPr="009A4C1D">
        <w:rPr>
          <w:rFonts w:ascii="Times New Roman" w:hAnsi="Times New Roman"/>
          <w:sz w:val="24"/>
        </w:rPr>
        <w:t xml:space="preserve"> </w:t>
      </w:r>
      <w:r w:rsidR="00D17187" w:rsidRPr="009A4C1D">
        <w:rPr>
          <w:rFonts w:ascii="Times New Roman" w:hAnsi="Times New Roman" w:cs="Times New Roman"/>
          <w:sz w:val="24"/>
          <w:szCs w:val="24"/>
        </w:rPr>
        <w:t>является:</w:t>
      </w:r>
    </w:p>
    <w:p w:rsidR="00562F52" w:rsidRPr="002849EA" w:rsidRDefault="009728BE">
      <w:pPr>
        <w:autoSpaceDE w:val="0"/>
        <w:spacing w:after="0" w:line="240" w:lineRule="auto"/>
        <w:ind w:firstLine="567"/>
        <w:jc w:val="both"/>
        <w:rPr>
          <w:rFonts w:ascii="Times New Roman" w:hAnsi="Times New Roman"/>
          <w:sz w:val="24"/>
        </w:rPr>
      </w:pPr>
      <w:r w:rsidRPr="002849EA">
        <w:rPr>
          <w:rFonts w:ascii="Times New Roman" w:hAnsi="Times New Roman" w:cs="Times New Roman"/>
          <w:sz w:val="24"/>
          <w:szCs w:val="24"/>
        </w:rPr>
        <w:t>2.</w:t>
      </w:r>
      <w:r w:rsidR="00562F52" w:rsidRPr="002849EA">
        <w:rPr>
          <w:rFonts w:ascii="Times New Roman" w:hAnsi="Times New Roman" w:cs="Times New Roman"/>
          <w:sz w:val="24"/>
          <w:szCs w:val="24"/>
        </w:rPr>
        <w:t>5</w:t>
      </w:r>
      <w:r w:rsidRPr="002849EA">
        <w:rPr>
          <w:rFonts w:ascii="Times New Roman" w:hAnsi="Times New Roman" w:cs="Times New Roman"/>
          <w:sz w:val="24"/>
          <w:szCs w:val="24"/>
        </w:rPr>
        <w:t xml:space="preserve">.1. </w:t>
      </w:r>
      <w:r w:rsidR="00894F7E" w:rsidRPr="002849EA">
        <w:rPr>
          <w:rFonts w:ascii="Times New Roman" w:hAnsi="Times New Roman" w:cs="Times New Roman"/>
          <w:sz w:val="24"/>
          <w:szCs w:val="24"/>
        </w:rPr>
        <w:t>У</w:t>
      </w:r>
      <w:r w:rsidR="000C6CAA" w:rsidRPr="002849EA">
        <w:rPr>
          <w:rFonts w:ascii="Times New Roman" w:hAnsi="Times New Roman"/>
          <w:sz w:val="24"/>
        </w:rPr>
        <w:t>тверждени</w:t>
      </w:r>
      <w:r w:rsidR="00894F7E" w:rsidRPr="002849EA">
        <w:rPr>
          <w:rFonts w:ascii="Times New Roman" w:hAnsi="Times New Roman"/>
          <w:sz w:val="24"/>
        </w:rPr>
        <w:t>е</w:t>
      </w:r>
      <w:r w:rsidR="000C6CAA" w:rsidRPr="002849EA">
        <w:rPr>
          <w:rFonts w:ascii="Times New Roman" w:hAnsi="Times New Roman"/>
          <w:sz w:val="24"/>
        </w:rPr>
        <w:t xml:space="preserve"> схемы расположения земельного участка на кадастровой карте территории</w:t>
      </w:r>
      <w:r w:rsidR="00DF20D7" w:rsidRPr="002849EA">
        <w:rPr>
          <w:rFonts w:ascii="Times New Roman" w:hAnsi="Times New Roman"/>
          <w:sz w:val="24"/>
        </w:rPr>
        <w:t xml:space="preserve"> </w:t>
      </w:r>
      <w:r w:rsidR="00562F52" w:rsidRPr="002849EA">
        <w:rPr>
          <w:rFonts w:ascii="Times New Roman" w:hAnsi="Times New Roman"/>
          <w:sz w:val="24"/>
        </w:rPr>
        <w:t xml:space="preserve">или </w:t>
      </w:r>
      <w:r w:rsidR="00EF4718" w:rsidRPr="002849EA">
        <w:rPr>
          <w:rFonts w:ascii="Times New Roman" w:hAnsi="Times New Roman"/>
          <w:sz w:val="24"/>
        </w:rPr>
        <w:t xml:space="preserve">отказ в </w:t>
      </w:r>
      <w:r w:rsidR="00562F52" w:rsidRPr="002849EA">
        <w:rPr>
          <w:rFonts w:ascii="Times New Roman" w:hAnsi="Times New Roman"/>
          <w:sz w:val="24"/>
        </w:rPr>
        <w:t>утверждении схемы расположения земельного участка на кадастровом плане территории в случае обращения по основанию, указанному в пункте 2.4.1 настоящего Регламента.</w:t>
      </w:r>
    </w:p>
    <w:p w:rsidR="00EF4718"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 xml:space="preserve">2.5.2. Исправление опечаток или </w:t>
      </w:r>
      <w:proofErr w:type="gramStart"/>
      <w:r w:rsidRPr="002849EA">
        <w:rPr>
          <w:rFonts w:ascii="Times New Roman" w:hAnsi="Times New Roman"/>
          <w:sz w:val="24"/>
        </w:rPr>
        <w:t>ошибок</w:t>
      </w:r>
      <w:proofErr w:type="gramEnd"/>
      <w:r w:rsidRPr="002849EA">
        <w:rPr>
          <w:rFonts w:ascii="Times New Roman" w:hAnsi="Times New Roman"/>
          <w:sz w:val="24"/>
        </w:rPr>
        <w:t xml:space="preserve"> или отказ в исправлении опечаток или ошибок в постановлении Администрации об утверждении схемы расположения земельного участка на кадастровом плане территории в случае обращения по основанию, указанному в пункте 2.4.2 настоящего Регламента</w:t>
      </w:r>
      <w:r w:rsidR="00EF4718" w:rsidRPr="002849EA">
        <w:rPr>
          <w:rFonts w:ascii="Times New Roman" w:hAnsi="Times New Roman"/>
          <w:sz w:val="24"/>
        </w:rPr>
        <w:t>.</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2.6. Заявителю по результатам предоставления муниципальной услуги предоставляются следующие документы:</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2.6.1. В случае утверждения схемы расположения земельного участка на кадастровом плане территории:</w:t>
      </w:r>
    </w:p>
    <w:p w:rsidR="00CC17D2" w:rsidRPr="002849EA" w:rsidRDefault="00562F52" w:rsidP="00C70717">
      <w:pPr>
        <w:shd w:val="clear" w:color="auto" w:fill="FFFFFF"/>
        <w:suppressAutoHyphens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sz w:val="24"/>
        </w:rPr>
        <w:t>- постановление Администрации об утверждении схемы расположения земельного участка на кадастровом плане территории</w:t>
      </w:r>
      <w:r w:rsidR="00CC17D2" w:rsidRPr="002849EA">
        <w:rPr>
          <w:rFonts w:ascii="Times New Roman" w:hAnsi="Times New Roman"/>
          <w:sz w:val="24"/>
        </w:rPr>
        <w:t xml:space="preserve"> </w:t>
      </w:r>
      <w:proofErr w:type="gramStart"/>
      <w:r w:rsidR="00CC17D2" w:rsidRPr="002849EA">
        <w:rPr>
          <w:rFonts w:ascii="Times New Roman" w:hAnsi="Times New Roman"/>
          <w:sz w:val="24"/>
        </w:rPr>
        <w:t>(</w:t>
      </w:r>
      <w:r w:rsidR="00CC17D2" w:rsidRPr="002849EA">
        <w:rPr>
          <w:rStyle w:val="blk"/>
          <w:rFonts w:ascii="Times New Roman" w:hAnsi="Times New Roman" w:cs="Times New Roman"/>
          <w:sz w:val="24"/>
          <w:szCs w:val="24"/>
        </w:rPr>
        <w:t>В</w:t>
      </w:r>
      <w:proofErr w:type="gramEnd"/>
      <w:r w:rsidR="00CC17D2" w:rsidRPr="002849EA">
        <w:rPr>
          <w:rStyle w:val="blk"/>
          <w:rFonts w:ascii="Times New Roman" w:hAnsi="Times New Roman" w:cs="Times New Roman"/>
          <w:sz w:val="24"/>
          <w:szCs w:val="24"/>
        </w:rPr>
        <w:t xml:space="preserve"> постановлении Администрации указывается:</w:t>
      </w:r>
    </w:p>
    <w:p w:rsidR="00CC17D2" w:rsidRPr="002849EA" w:rsidRDefault="00CC17D2" w:rsidP="00C70717">
      <w:pPr>
        <w:shd w:val="clear" w:color="auto" w:fill="FFFFFF"/>
        <w:spacing w:after="0" w:line="240" w:lineRule="auto"/>
        <w:ind w:firstLine="540"/>
        <w:jc w:val="both"/>
        <w:rPr>
          <w:rFonts w:ascii="Times New Roman" w:hAnsi="Times New Roman" w:cs="Times New Roman"/>
          <w:sz w:val="24"/>
          <w:szCs w:val="24"/>
        </w:rPr>
      </w:pPr>
      <w:bookmarkStart w:id="3" w:name="dst363"/>
      <w:bookmarkEnd w:id="3"/>
      <w:r w:rsidRPr="002849EA">
        <w:rPr>
          <w:rStyle w:val="blk"/>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CC17D2" w:rsidRPr="002849EA" w:rsidRDefault="00CC17D2" w:rsidP="00C70717">
      <w:pPr>
        <w:shd w:val="clear" w:color="auto" w:fill="FFFFFF"/>
        <w:spacing w:after="0" w:line="240" w:lineRule="auto"/>
        <w:ind w:firstLine="540"/>
        <w:jc w:val="both"/>
        <w:rPr>
          <w:rFonts w:ascii="Times New Roman" w:hAnsi="Times New Roman" w:cs="Times New Roman"/>
          <w:sz w:val="24"/>
          <w:szCs w:val="24"/>
        </w:rPr>
      </w:pPr>
      <w:bookmarkStart w:id="4" w:name="dst364"/>
      <w:bookmarkEnd w:id="4"/>
      <w:r w:rsidRPr="002849EA">
        <w:rPr>
          <w:rStyle w:val="blk"/>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CC17D2" w:rsidRPr="002849EA" w:rsidRDefault="00CC17D2" w:rsidP="00C70717">
      <w:pPr>
        <w:shd w:val="clear" w:color="auto" w:fill="FFFFFF"/>
        <w:spacing w:after="0" w:line="240" w:lineRule="auto"/>
        <w:ind w:firstLine="540"/>
        <w:jc w:val="both"/>
        <w:rPr>
          <w:rFonts w:ascii="Times New Roman" w:hAnsi="Times New Roman" w:cs="Times New Roman"/>
          <w:sz w:val="24"/>
          <w:szCs w:val="24"/>
        </w:rPr>
      </w:pPr>
      <w:bookmarkStart w:id="5" w:name="dst1589"/>
      <w:bookmarkStart w:id="6" w:name="dst365"/>
      <w:bookmarkEnd w:id="5"/>
      <w:bookmarkEnd w:id="6"/>
      <w:r w:rsidRPr="002849EA">
        <w:rPr>
          <w:rStyle w:val="blk"/>
          <w:rFonts w:ascii="Times New Roman" w:hAnsi="Times New Roman" w:cs="Times New Roman"/>
          <w:sz w:val="24"/>
          <w:szCs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w:t>
      </w:r>
      <w:r w:rsidRPr="002849EA">
        <w:rPr>
          <w:rStyle w:val="blk"/>
          <w:rFonts w:ascii="Times New Roman" w:hAnsi="Times New Roman" w:cs="Times New Roman"/>
          <w:sz w:val="24"/>
          <w:szCs w:val="24"/>
        </w:rPr>
        <w:lastRenderedPageBreak/>
        <w:t>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C17D2" w:rsidRPr="002849EA" w:rsidRDefault="00CC17D2" w:rsidP="00C70717">
      <w:pPr>
        <w:shd w:val="clear" w:color="auto" w:fill="FFFFFF"/>
        <w:spacing w:after="0" w:line="240" w:lineRule="auto"/>
        <w:ind w:firstLine="540"/>
        <w:jc w:val="both"/>
        <w:rPr>
          <w:rFonts w:ascii="Times New Roman" w:hAnsi="Times New Roman" w:cs="Times New Roman"/>
          <w:sz w:val="24"/>
          <w:szCs w:val="24"/>
        </w:rPr>
      </w:pPr>
      <w:bookmarkStart w:id="7" w:name="dst366"/>
      <w:bookmarkEnd w:id="7"/>
      <w:r w:rsidRPr="002849EA">
        <w:rPr>
          <w:rStyle w:val="blk"/>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16" w:anchor="dst100585" w:history="1">
        <w:r w:rsidRPr="002849EA">
          <w:rPr>
            <w:rStyle w:val="a3"/>
            <w:rFonts w:ascii="Times New Roman" w:hAnsi="Times New Roman" w:cs="Times New Roman"/>
            <w:color w:val="auto"/>
            <w:sz w:val="24"/>
            <w:szCs w:val="24"/>
            <w:u w:val="none"/>
          </w:rPr>
          <w:t>не распространяется</w:t>
        </w:r>
      </w:hyperlink>
      <w:r w:rsidRPr="002849EA">
        <w:rPr>
          <w:rStyle w:val="blk"/>
          <w:rFonts w:ascii="Times New Roman" w:hAnsi="Times New Roman" w:cs="Times New Roman"/>
          <w:sz w:val="24"/>
          <w:szCs w:val="24"/>
        </w:rPr>
        <w:t> или для образуемого земельного участка </w:t>
      </w:r>
      <w:hyperlink r:id="rId17" w:anchor="dst1222" w:history="1">
        <w:r w:rsidRPr="002849EA">
          <w:rPr>
            <w:rStyle w:val="a3"/>
            <w:rFonts w:ascii="Times New Roman" w:hAnsi="Times New Roman" w:cs="Times New Roman"/>
            <w:color w:val="auto"/>
            <w:sz w:val="24"/>
            <w:szCs w:val="24"/>
            <w:u w:val="none"/>
          </w:rPr>
          <w:t>не устанавливается</w:t>
        </w:r>
      </w:hyperlink>
      <w:r w:rsidRPr="002849EA">
        <w:rPr>
          <w:rStyle w:val="blk"/>
          <w:rFonts w:ascii="Times New Roman" w:hAnsi="Times New Roman" w:cs="Times New Roman"/>
          <w:sz w:val="24"/>
          <w:szCs w:val="24"/>
        </w:rPr>
        <w:t> градостроительный регламент, вид разрешенного использования образуемого земельного участка;</w:t>
      </w:r>
    </w:p>
    <w:p w:rsidR="00CC17D2" w:rsidRPr="002849EA" w:rsidRDefault="00CC17D2" w:rsidP="00C70717">
      <w:pPr>
        <w:shd w:val="clear" w:color="auto" w:fill="FFFFFF"/>
        <w:spacing w:after="0" w:line="240" w:lineRule="auto"/>
        <w:ind w:firstLine="540"/>
        <w:jc w:val="both"/>
        <w:rPr>
          <w:rFonts w:ascii="Times New Roman" w:hAnsi="Times New Roman" w:cs="Times New Roman"/>
          <w:sz w:val="24"/>
          <w:szCs w:val="24"/>
        </w:rPr>
      </w:pPr>
      <w:bookmarkStart w:id="8" w:name="dst367"/>
      <w:bookmarkEnd w:id="8"/>
      <w:r w:rsidRPr="002849EA">
        <w:rPr>
          <w:rStyle w:val="blk"/>
          <w:rFonts w:ascii="Times New Roman" w:hAnsi="Times New Roman" w:cs="Times New Roman"/>
          <w:sz w:val="24"/>
          <w:szCs w:val="24"/>
        </w:rPr>
        <w:t>5) категория земель, к которой относится образуемый земельный участок.</w:t>
      </w:r>
    </w:p>
    <w:p w:rsidR="00562F52" w:rsidRPr="002849EA" w:rsidRDefault="00CC17D2" w:rsidP="00D03836">
      <w:pPr>
        <w:shd w:val="clear" w:color="auto" w:fill="FFFFFF"/>
        <w:spacing w:after="0" w:line="240" w:lineRule="auto"/>
        <w:ind w:firstLine="540"/>
        <w:jc w:val="both"/>
        <w:rPr>
          <w:rFonts w:ascii="Times New Roman" w:hAnsi="Times New Roman" w:cs="Times New Roman"/>
          <w:sz w:val="24"/>
          <w:szCs w:val="24"/>
        </w:rPr>
      </w:pPr>
      <w:bookmarkStart w:id="9" w:name="dst368"/>
      <w:bookmarkEnd w:id="9"/>
      <w:r w:rsidRPr="002849EA">
        <w:rPr>
          <w:rStyle w:val="blk"/>
          <w:rFonts w:ascii="Times New Roman" w:hAnsi="Times New Roman" w:cs="Times New Roman"/>
          <w:sz w:val="24"/>
          <w:szCs w:val="24"/>
        </w:rPr>
        <w:t>Срок действия решения об утверждении схемы расположения земельного участка составляет два года</w:t>
      </w:r>
      <w:r w:rsidR="00C70717" w:rsidRPr="002849EA">
        <w:rPr>
          <w:rStyle w:val="blk"/>
          <w:rFonts w:ascii="Times New Roman" w:hAnsi="Times New Roman" w:cs="Times New Roman"/>
          <w:sz w:val="24"/>
          <w:szCs w:val="24"/>
        </w:rPr>
        <w:t>)</w:t>
      </w:r>
      <w:r w:rsidR="00562F52" w:rsidRPr="002849EA">
        <w:rPr>
          <w:rFonts w:ascii="Times New Roman" w:hAnsi="Times New Roman" w:cs="Times New Roman"/>
          <w:sz w:val="24"/>
          <w:szCs w:val="24"/>
        </w:rPr>
        <w:t>;</w:t>
      </w:r>
    </w:p>
    <w:p w:rsidR="00D03836" w:rsidRPr="002849EA" w:rsidRDefault="00562F52" w:rsidP="00D03836">
      <w:pPr>
        <w:pStyle w:val="1"/>
        <w:shd w:val="clear" w:color="auto" w:fill="FFFFFF"/>
        <w:spacing w:before="0" w:line="240" w:lineRule="auto"/>
        <w:ind w:firstLine="375"/>
        <w:jc w:val="both"/>
        <w:rPr>
          <w:rFonts w:ascii="Times New Roman" w:hAnsi="Times New Roman" w:cs="Times New Roman"/>
          <w:color w:val="auto"/>
          <w:sz w:val="24"/>
          <w:szCs w:val="24"/>
          <w:lang w:eastAsia="ru-RU"/>
        </w:rPr>
      </w:pPr>
      <w:r w:rsidRPr="002849EA">
        <w:rPr>
          <w:rFonts w:ascii="Times New Roman" w:hAnsi="Times New Roman" w:cs="Times New Roman"/>
          <w:color w:val="auto"/>
          <w:sz w:val="24"/>
          <w:szCs w:val="24"/>
        </w:rPr>
        <w:t>- схема расположения на кадастровом плане территории</w:t>
      </w:r>
      <w:r w:rsidR="00D03836" w:rsidRPr="002849EA">
        <w:rPr>
          <w:rFonts w:ascii="Times New Roman" w:hAnsi="Times New Roman" w:cs="Times New Roman"/>
          <w:color w:val="auto"/>
          <w:sz w:val="24"/>
          <w:szCs w:val="24"/>
        </w:rPr>
        <w:t>.</w:t>
      </w:r>
    </w:p>
    <w:p w:rsidR="00562F52" w:rsidRPr="002849EA" w:rsidRDefault="00562F52" w:rsidP="00D03836">
      <w:pPr>
        <w:autoSpaceDE w:val="0"/>
        <w:spacing w:after="0" w:line="240" w:lineRule="auto"/>
        <w:ind w:firstLine="567"/>
        <w:jc w:val="both"/>
        <w:rPr>
          <w:rFonts w:ascii="Times New Roman" w:hAnsi="Times New Roman"/>
          <w:sz w:val="24"/>
        </w:rPr>
      </w:pPr>
      <w:r w:rsidRPr="002849EA">
        <w:rPr>
          <w:rFonts w:ascii="Times New Roman" w:hAnsi="Times New Roman"/>
          <w:sz w:val="24"/>
        </w:rPr>
        <w:t>2.6.2. В случае отказа в утверждении схемы расположения земельного участка на кадастровом плане территории:</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 уведомление об отказе в утверждении схемы расположения земельного участка на кадастровом плане территории.</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2.6.3. В случае исправления опечаток или ошибок:</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 постановление Администрации об утверждении схемы расположения земельного участка на кадастровом плане территории в новой редакции.</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2.6.4. В случае отказа в исправлении опечаток или ошибок:</w:t>
      </w:r>
    </w:p>
    <w:p w:rsidR="00562F52" w:rsidRPr="002849EA" w:rsidRDefault="00562F52">
      <w:pPr>
        <w:autoSpaceDE w:val="0"/>
        <w:spacing w:after="0" w:line="240" w:lineRule="auto"/>
        <w:ind w:firstLine="567"/>
        <w:jc w:val="both"/>
        <w:rPr>
          <w:rFonts w:ascii="Times New Roman" w:hAnsi="Times New Roman"/>
          <w:sz w:val="24"/>
        </w:rPr>
      </w:pPr>
      <w:r w:rsidRPr="002849EA">
        <w:rPr>
          <w:rFonts w:ascii="Times New Roman" w:hAnsi="Times New Roman"/>
          <w:sz w:val="24"/>
        </w:rPr>
        <w:t>- уведомление об отказе в исправлении опечаток или ошибок.</w:t>
      </w:r>
    </w:p>
    <w:p w:rsidR="00151FDE" w:rsidRPr="002849EA" w:rsidRDefault="00562F52" w:rsidP="00151FDE">
      <w:pPr>
        <w:autoSpaceDE w:val="0"/>
        <w:spacing w:after="0" w:line="240" w:lineRule="auto"/>
        <w:ind w:firstLine="567"/>
        <w:jc w:val="both"/>
        <w:rPr>
          <w:rFonts w:ascii="Times New Roman" w:hAnsi="Times New Roman"/>
          <w:sz w:val="24"/>
        </w:rPr>
      </w:pPr>
      <w:r w:rsidRPr="002849EA">
        <w:rPr>
          <w:rFonts w:ascii="Times New Roman" w:hAnsi="Times New Roman"/>
          <w:sz w:val="24"/>
        </w:rPr>
        <w:t xml:space="preserve">2.7. </w:t>
      </w:r>
      <w:r w:rsidR="004458CE" w:rsidRPr="002849EA">
        <w:rPr>
          <w:rFonts w:ascii="Times New Roman" w:hAnsi="Times New Roman"/>
          <w:sz w:val="24"/>
        </w:rPr>
        <w:t xml:space="preserve"> Результат предоставления</w:t>
      </w:r>
      <w:r w:rsidR="002C068A" w:rsidRPr="002849EA">
        <w:rPr>
          <w:rFonts w:ascii="Times New Roman" w:hAnsi="Times New Roman"/>
          <w:sz w:val="24"/>
        </w:rPr>
        <w:t xml:space="preserve"> муниципальной услуги </w:t>
      </w:r>
      <w:r w:rsidR="00E60BD0" w:rsidRPr="002849EA">
        <w:rPr>
          <w:rFonts w:ascii="Times New Roman" w:hAnsi="Times New Roman"/>
          <w:sz w:val="24"/>
        </w:rPr>
        <w:t>выдается заявителю</w:t>
      </w:r>
      <w:r w:rsidR="002C068A" w:rsidRPr="002849EA">
        <w:rPr>
          <w:rFonts w:ascii="Times New Roman" w:hAnsi="Times New Roman"/>
          <w:sz w:val="24"/>
        </w:rPr>
        <w:t xml:space="preserve"> </w:t>
      </w:r>
      <w:r w:rsidR="00151FDE" w:rsidRPr="002849EA">
        <w:rPr>
          <w:rFonts w:ascii="Times New Roman" w:hAnsi="Times New Roman"/>
          <w:sz w:val="24"/>
        </w:rPr>
        <w:t>одним из предусмотренных способов, указанных в заявлении:</w:t>
      </w:r>
      <w:r w:rsidR="002C068A" w:rsidRPr="002849EA">
        <w:rPr>
          <w:rFonts w:ascii="Times New Roman" w:hAnsi="Times New Roman"/>
          <w:sz w:val="24"/>
        </w:rPr>
        <w:t xml:space="preserve"> </w:t>
      </w:r>
    </w:p>
    <w:p w:rsidR="00151FDE" w:rsidRPr="002849EA" w:rsidRDefault="00151FDE" w:rsidP="00151FDE">
      <w:pPr>
        <w:autoSpaceDE w:val="0"/>
        <w:spacing w:after="0" w:line="240" w:lineRule="auto"/>
        <w:ind w:firstLine="567"/>
        <w:jc w:val="both"/>
        <w:rPr>
          <w:rFonts w:ascii="Times New Roman" w:hAnsi="Times New Roman"/>
          <w:sz w:val="24"/>
        </w:rPr>
      </w:pPr>
      <w:r w:rsidRPr="002849EA">
        <w:rPr>
          <w:rFonts w:ascii="Times New Roman" w:hAnsi="Times New Roman"/>
          <w:sz w:val="24"/>
        </w:rPr>
        <w:t>- в виде бумажного документа, который заявитель получает непосредственно при личном обращении;</w:t>
      </w:r>
    </w:p>
    <w:p w:rsidR="00151FDE" w:rsidRPr="002849EA" w:rsidRDefault="00151FDE" w:rsidP="00151FDE">
      <w:pPr>
        <w:autoSpaceDE w:val="0"/>
        <w:spacing w:after="0" w:line="240" w:lineRule="auto"/>
        <w:ind w:firstLine="567"/>
        <w:jc w:val="both"/>
        <w:rPr>
          <w:rFonts w:ascii="Times New Roman" w:hAnsi="Times New Roman"/>
          <w:sz w:val="24"/>
        </w:rPr>
      </w:pPr>
      <w:r w:rsidRPr="002849EA">
        <w:rPr>
          <w:rFonts w:ascii="Times New Roman" w:hAnsi="Times New Roman"/>
          <w:sz w:val="24"/>
        </w:rPr>
        <w:t>- в виде бумажного документа, который направляется Администрацией заявителю посредством почтового отправления;</w:t>
      </w:r>
    </w:p>
    <w:p w:rsidR="00151FDE" w:rsidRPr="002849EA" w:rsidRDefault="00151FDE" w:rsidP="00151FDE">
      <w:pPr>
        <w:autoSpaceDE w:val="0"/>
        <w:spacing w:after="0" w:line="240" w:lineRule="auto"/>
        <w:ind w:firstLine="567"/>
        <w:jc w:val="both"/>
        <w:rPr>
          <w:rFonts w:ascii="Times New Roman" w:hAnsi="Times New Roman"/>
          <w:sz w:val="24"/>
        </w:rPr>
      </w:pPr>
      <w:r w:rsidRPr="002849EA">
        <w:rPr>
          <w:rFonts w:ascii="Times New Roman" w:hAnsi="Times New Roman"/>
          <w:sz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94F7E" w:rsidRPr="002849EA" w:rsidRDefault="00151FDE" w:rsidP="00151FDE">
      <w:pPr>
        <w:autoSpaceDE w:val="0"/>
        <w:spacing w:after="0" w:line="240" w:lineRule="auto"/>
        <w:ind w:firstLine="567"/>
        <w:jc w:val="both"/>
        <w:rPr>
          <w:rFonts w:ascii="Times New Roman" w:hAnsi="Times New Roman"/>
          <w:sz w:val="24"/>
        </w:rPr>
      </w:pPr>
      <w:r w:rsidRPr="002849EA">
        <w:rPr>
          <w:rFonts w:ascii="Times New Roman" w:hAnsi="Times New Roman"/>
          <w:sz w:val="24"/>
        </w:rPr>
        <w:t>- в виде электронного документа, который направляется уполномоченным органом заявителю посредством электронной почты</w:t>
      </w:r>
      <w:r w:rsidR="00894F7E" w:rsidRPr="002849EA">
        <w:rPr>
          <w:rFonts w:ascii="Times New Roman" w:hAnsi="Times New Roman"/>
          <w:sz w:val="24"/>
        </w:rPr>
        <w:t>;</w:t>
      </w:r>
    </w:p>
    <w:p w:rsidR="00151FDE" w:rsidRPr="002849EA" w:rsidRDefault="00894F7E" w:rsidP="00894F7E">
      <w:pPr>
        <w:autoSpaceDE w:val="0"/>
        <w:spacing w:after="0" w:line="240" w:lineRule="auto"/>
        <w:ind w:firstLine="567"/>
        <w:jc w:val="both"/>
        <w:rPr>
          <w:rFonts w:ascii="Times New Roman" w:hAnsi="Times New Roman"/>
          <w:sz w:val="24"/>
        </w:rPr>
      </w:pPr>
      <w:r w:rsidRPr="002849EA">
        <w:rPr>
          <w:rFonts w:ascii="Times New Roman" w:hAnsi="Times New Roman"/>
          <w:sz w:val="24"/>
        </w:rPr>
        <w:t>- в виде электронного документа, подписанного усиленной квалифицированной электронной подписью уполномоченного должностного лица в личный кабинет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r w:rsidR="00151FDE" w:rsidRPr="002849EA">
        <w:rPr>
          <w:rFonts w:ascii="Times New Roman" w:hAnsi="Times New Roman"/>
          <w:sz w:val="24"/>
        </w:rPr>
        <w:t>.</w:t>
      </w:r>
    </w:p>
    <w:p w:rsidR="00745858" w:rsidRPr="002849EA" w:rsidRDefault="004458CE">
      <w:pPr>
        <w:suppressAutoHyphens w:val="0"/>
        <w:autoSpaceDE w:val="0"/>
        <w:autoSpaceDN w:val="0"/>
        <w:adjustRightInd w:val="0"/>
        <w:spacing w:after="0" w:line="240" w:lineRule="auto"/>
        <w:ind w:firstLine="567"/>
        <w:jc w:val="both"/>
        <w:rPr>
          <w:i/>
          <w:sz w:val="24"/>
        </w:rPr>
      </w:pPr>
      <w:r w:rsidRPr="002849EA">
        <w:rPr>
          <w:rFonts w:ascii="Times New Roman" w:hAnsi="Times New Roman"/>
          <w:sz w:val="24"/>
        </w:rPr>
        <w:t xml:space="preserve">Результат услуги </w:t>
      </w:r>
      <w:r w:rsidR="001A03F4" w:rsidRPr="002849EA">
        <w:rPr>
          <w:rFonts w:ascii="Times New Roman" w:hAnsi="Times New Roman"/>
          <w:sz w:val="24"/>
        </w:rPr>
        <w:t xml:space="preserve">в виде бумажного документа </w:t>
      </w:r>
      <w:r w:rsidRPr="002849EA">
        <w:rPr>
          <w:rFonts w:ascii="Times New Roman" w:hAnsi="Times New Roman"/>
          <w:sz w:val="24"/>
        </w:rPr>
        <w:t xml:space="preserve">оформляется </w:t>
      </w:r>
      <w:proofErr w:type="gramStart"/>
      <w:r w:rsidRPr="002849EA">
        <w:rPr>
          <w:rFonts w:ascii="Times New Roman" w:hAnsi="Times New Roman"/>
          <w:sz w:val="24"/>
        </w:rPr>
        <w:t>в</w:t>
      </w:r>
      <w:r w:rsidR="00E60BD0" w:rsidRPr="002849EA">
        <w:rPr>
          <w:rFonts w:ascii="Times New Roman" w:hAnsi="Times New Roman"/>
          <w:sz w:val="24"/>
        </w:rPr>
        <w:t xml:space="preserve"> </w:t>
      </w:r>
      <w:r w:rsidR="00D63A9D" w:rsidRPr="002849EA">
        <w:rPr>
          <w:rFonts w:ascii="Times New Roman" w:hAnsi="Times New Roman"/>
          <w:sz w:val="24"/>
        </w:rPr>
        <w:t xml:space="preserve"> двух</w:t>
      </w:r>
      <w:proofErr w:type="gramEnd"/>
      <w:r w:rsidR="00EF4718" w:rsidRPr="002849EA">
        <w:rPr>
          <w:rFonts w:ascii="Times New Roman" w:hAnsi="Times New Roman"/>
          <w:sz w:val="24"/>
        </w:rPr>
        <w:t xml:space="preserve"> </w:t>
      </w:r>
      <w:r w:rsidR="00E60BD0" w:rsidRPr="002849EA">
        <w:rPr>
          <w:rFonts w:ascii="Times New Roman" w:hAnsi="Times New Roman"/>
          <w:sz w:val="24"/>
        </w:rPr>
        <w:t>экземпляр</w:t>
      </w:r>
      <w:r w:rsidR="00D63A9D" w:rsidRPr="002849EA">
        <w:rPr>
          <w:rFonts w:ascii="Times New Roman" w:hAnsi="Times New Roman"/>
          <w:sz w:val="24"/>
        </w:rPr>
        <w:t>ах</w:t>
      </w:r>
      <w:r w:rsidR="00894F7E" w:rsidRPr="002849EA">
        <w:rPr>
          <w:rFonts w:ascii="Times New Roman" w:hAnsi="Times New Roman"/>
          <w:sz w:val="24"/>
        </w:rPr>
        <w:t>, один из которых выдается (направляется) заявителю, другой остается в распоряжении Администрации.</w:t>
      </w:r>
      <w:r w:rsidR="0078343F" w:rsidRPr="002849EA">
        <w:rPr>
          <w:rFonts w:ascii="Times New Roman" w:hAnsi="Times New Roman" w:cs="Times New Roman"/>
          <w:i/>
          <w:sz w:val="24"/>
          <w:szCs w:val="24"/>
        </w:rPr>
        <w:t xml:space="preserve"> </w:t>
      </w:r>
    </w:p>
    <w:p w:rsidR="00683D7F" w:rsidRPr="002849EA" w:rsidRDefault="00683D7F">
      <w:pPr>
        <w:autoSpaceDE w:val="0"/>
        <w:spacing w:after="0" w:line="240" w:lineRule="auto"/>
        <w:ind w:firstLine="567"/>
        <w:jc w:val="both"/>
        <w:rPr>
          <w:rFonts w:ascii="Times New Roman" w:hAnsi="Times New Roman" w:cs="Times New Roman"/>
          <w:sz w:val="24"/>
        </w:rPr>
      </w:pPr>
      <w:r w:rsidRPr="002849EA">
        <w:rPr>
          <w:rFonts w:ascii="Times New Roman" w:hAnsi="Times New Roman" w:cs="Times New Roman"/>
          <w:sz w:val="24"/>
        </w:rPr>
        <w:t>Документы выдаются (</w:t>
      </w:r>
      <w:proofErr w:type="gramStart"/>
      <w:r w:rsidRPr="002849EA">
        <w:rPr>
          <w:rFonts w:ascii="Times New Roman" w:hAnsi="Times New Roman" w:cs="Times New Roman"/>
          <w:sz w:val="24"/>
        </w:rPr>
        <w:t xml:space="preserve">направляются) </w:t>
      </w:r>
      <w:r w:rsidR="0016168D" w:rsidRPr="002849EA">
        <w:rPr>
          <w:rFonts w:ascii="Times New Roman" w:hAnsi="Times New Roman" w:cs="Times New Roman"/>
          <w:sz w:val="24"/>
        </w:rPr>
        <w:t xml:space="preserve"> заявителю</w:t>
      </w:r>
      <w:proofErr w:type="gramEnd"/>
      <w:r w:rsidR="006875F9" w:rsidRPr="002849EA">
        <w:rPr>
          <w:rFonts w:ascii="Times New Roman" w:hAnsi="Times New Roman" w:cs="Times New Roman"/>
          <w:sz w:val="24"/>
        </w:rPr>
        <w:t xml:space="preserve"> одним из способов, указанных в настояще</w:t>
      </w:r>
      <w:r w:rsidR="00894F7E" w:rsidRPr="002849EA">
        <w:rPr>
          <w:rFonts w:ascii="Times New Roman" w:hAnsi="Times New Roman" w:cs="Times New Roman"/>
          <w:sz w:val="24"/>
        </w:rPr>
        <w:t>м пункте</w:t>
      </w:r>
      <w:r w:rsidR="0016168D" w:rsidRPr="002849EA">
        <w:rPr>
          <w:rFonts w:ascii="Times New Roman" w:hAnsi="Times New Roman" w:cs="Times New Roman"/>
          <w:sz w:val="24"/>
        </w:rPr>
        <w:t xml:space="preserve"> в течение </w:t>
      </w:r>
      <w:r w:rsidRPr="002849EA">
        <w:rPr>
          <w:rFonts w:ascii="Times New Roman" w:hAnsi="Times New Roman" w:cs="Times New Roman"/>
          <w:sz w:val="24"/>
        </w:rPr>
        <w:t>одного рабочего дня, следующего за днем подписания и регистрации документов, указанных в пункт</w:t>
      </w:r>
      <w:r w:rsidR="00894F7E" w:rsidRPr="002849EA">
        <w:rPr>
          <w:rFonts w:ascii="Times New Roman" w:hAnsi="Times New Roman" w:cs="Times New Roman"/>
          <w:sz w:val="24"/>
        </w:rPr>
        <w:t xml:space="preserve">е </w:t>
      </w:r>
      <w:r w:rsidRPr="002849EA">
        <w:rPr>
          <w:rFonts w:ascii="Times New Roman" w:hAnsi="Times New Roman" w:cs="Times New Roman"/>
          <w:sz w:val="24"/>
        </w:rPr>
        <w:t>2.</w:t>
      </w:r>
      <w:r w:rsidR="00894F7E" w:rsidRPr="002849EA">
        <w:rPr>
          <w:rFonts w:ascii="Times New Roman" w:hAnsi="Times New Roman" w:cs="Times New Roman"/>
          <w:sz w:val="24"/>
        </w:rPr>
        <w:t>6</w:t>
      </w:r>
      <w:r w:rsidRPr="002849EA">
        <w:rPr>
          <w:rFonts w:ascii="Times New Roman" w:hAnsi="Times New Roman" w:cs="Times New Roman"/>
          <w:sz w:val="24"/>
        </w:rPr>
        <w:t xml:space="preserve"> настоящего Регламента.</w:t>
      </w:r>
    </w:p>
    <w:p w:rsidR="00745858" w:rsidRPr="009A4C1D" w:rsidRDefault="004458CE">
      <w:pPr>
        <w:autoSpaceDE w:val="0"/>
        <w:spacing w:after="0" w:line="240" w:lineRule="auto"/>
        <w:ind w:firstLine="567"/>
        <w:jc w:val="both"/>
        <w:rPr>
          <w:sz w:val="24"/>
          <w:szCs w:val="24"/>
        </w:rPr>
      </w:pPr>
      <w:r w:rsidRPr="009A4C1D">
        <w:rPr>
          <w:rFonts w:ascii="Times New Roman" w:hAnsi="Times New Roman"/>
          <w:sz w:val="24"/>
        </w:rPr>
        <w:t>2.</w:t>
      </w:r>
      <w:r w:rsidR="00894F7E" w:rsidRPr="009A4C1D">
        <w:rPr>
          <w:rFonts w:ascii="Times New Roman" w:hAnsi="Times New Roman"/>
          <w:sz w:val="24"/>
        </w:rPr>
        <w:t>8</w:t>
      </w:r>
      <w:r w:rsidRPr="009A4C1D">
        <w:rPr>
          <w:rFonts w:ascii="Times New Roman" w:hAnsi="Times New Roman"/>
          <w:sz w:val="24"/>
        </w:rPr>
        <w:t>. Срок предоставления муниципальной услуги.</w:t>
      </w:r>
    </w:p>
    <w:p w:rsidR="00571575" w:rsidRPr="002849EA" w:rsidRDefault="00D07744" w:rsidP="005F459A">
      <w:pPr>
        <w:pStyle w:val="ConsPlusNormal"/>
        <w:ind w:firstLine="540"/>
        <w:jc w:val="both"/>
        <w:rPr>
          <w:sz w:val="24"/>
          <w:szCs w:val="22"/>
          <w:lang w:eastAsia="ar-SA"/>
        </w:rPr>
      </w:pPr>
      <w:r w:rsidRPr="002849EA">
        <w:rPr>
          <w:sz w:val="24"/>
          <w:szCs w:val="22"/>
          <w:lang w:eastAsia="ar-SA"/>
        </w:rPr>
        <w:t>2.</w:t>
      </w:r>
      <w:r w:rsidR="00894F7E" w:rsidRPr="002849EA">
        <w:rPr>
          <w:sz w:val="24"/>
          <w:szCs w:val="22"/>
          <w:lang w:eastAsia="ar-SA"/>
        </w:rPr>
        <w:t>8</w:t>
      </w:r>
      <w:r w:rsidRPr="002849EA">
        <w:rPr>
          <w:sz w:val="24"/>
          <w:szCs w:val="22"/>
          <w:lang w:eastAsia="ar-SA"/>
        </w:rPr>
        <w:t xml:space="preserve">.1. </w:t>
      </w:r>
      <w:r w:rsidR="00151FDE" w:rsidRPr="002849EA">
        <w:rPr>
          <w:sz w:val="24"/>
          <w:szCs w:val="22"/>
          <w:lang w:eastAsia="ar-SA"/>
        </w:rPr>
        <w:t xml:space="preserve">Срок </w:t>
      </w:r>
      <w:r w:rsidR="009A78A9" w:rsidRPr="002849EA">
        <w:rPr>
          <w:sz w:val="24"/>
          <w:szCs w:val="22"/>
          <w:lang w:eastAsia="ar-SA"/>
        </w:rPr>
        <w:t>утверждения схемы расположения земельного участка на кадастро</w:t>
      </w:r>
      <w:r w:rsidR="00066B27" w:rsidRPr="002849EA">
        <w:rPr>
          <w:sz w:val="24"/>
          <w:szCs w:val="22"/>
          <w:lang w:eastAsia="ar-SA"/>
        </w:rPr>
        <w:t xml:space="preserve">вом плане </w:t>
      </w:r>
      <w:r w:rsidR="00B73445" w:rsidRPr="002849EA">
        <w:rPr>
          <w:sz w:val="24"/>
          <w:szCs w:val="22"/>
          <w:lang w:eastAsia="ar-SA"/>
        </w:rPr>
        <w:t>территории составляет</w:t>
      </w:r>
      <w:r w:rsidR="00151FDE" w:rsidRPr="002849EA">
        <w:rPr>
          <w:sz w:val="24"/>
          <w:szCs w:val="22"/>
          <w:lang w:eastAsia="ar-SA"/>
        </w:rPr>
        <w:t xml:space="preserve"> не более </w:t>
      </w:r>
      <w:r w:rsidR="007B50F8" w:rsidRPr="002849EA">
        <w:rPr>
          <w:sz w:val="24"/>
          <w:szCs w:val="22"/>
          <w:lang w:eastAsia="ar-SA"/>
        </w:rPr>
        <w:t>15</w:t>
      </w:r>
      <w:r w:rsidR="00151FDE" w:rsidRPr="002849EA">
        <w:rPr>
          <w:sz w:val="24"/>
          <w:szCs w:val="22"/>
          <w:lang w:eastAsia="ar-SA"/>
        </w:rPr>
        <w:t xml:space="preserve"> </w:t>
      </w:r>
      <w:r w:rsidR="00B73445" w:rsidRPr="002849EA">
        <w:rPr>
          <w:sz w:val="24"/>
          <w:szCs w:val="22"/>
          <w:lang w:eastAsia="ar-SA"/>
        </w:rPr>
        <w:t>рабочих дней</w:t>
      </w:r>
      <w:r w:rsidR="00151FDE" w:rsidRPr="002849EA">
        <w:rPr>
          <w:sz w:val="24"/>
          <w:szCs w:val="22"/>
          <w:lang w:eastAsia="ar-SA"/>
        </w:rPr>
        <w:t xml:space="preserve"> со дня поступления заявления и прилагаемых к нему документов</w:t>
      </w:r>
      <w:r w:rsidR="00066B27" w:rsidRPr="002849EA">
        <w:rPr>
          <w:sz w:val="24"/>
          <w:szCs w:val="22"/>
          <w:lang w:eastAsia="ar-SA"/>
        </w:rPr>
        <w:t xml:space="preserve"> в Администрацию</w:t>
      </w:r>
      <w:r w:rsidR="00151FDE" w:rsidRPr="002849EA">
        <w:rPr>
          <w:sz w:val="24"/>
          <w:szCs w:val="22"/>
          <w:lang w:eastAsia="ar-SA"/>
        </w:rPr>
        <w:t>.</w:t>
      </w:r>
    </w:p>
    <w:p w:rsidR="00066B27" w:rsidRPr="002849EA" w:rsidRDefault="00066B27" w:rsidP="005F459A">
      <w:pPr>
        <w:pStyle w:val="ConsPlusNormal"/>
        <w:ind w:firstLine="540"/>
        <w:jc w:val="both"/>
        <w:rPr>
          <w:sz w:val="24"/>
          <w:szCs w:val="22"/>
          <w:lang w:eastAsia="ar-SA"/>
        </w:rPr>
      </w:pPr>
      <w:r w:rsidRPr="002849EA">
        <w:rPr>
          <w:sz w:val="24"/>
          <w:szCs w:val="22"/>
          <w:lang w:eastAsia="ar-SA"/>
        </w:rPr>
        <w:t>2.</w:t>
      </w:r>
      <w:r w:rsidR="00894F7E" w:rsidRPr="002849EA">
        <w:rPr>
          <w:sz w:val="24"/>
          <w:szCs w:val="22"/>
          <w:lang w:eastAsia="ar-SA"/>
        </w:rPr>
        <w:t>8</w:t>
      </w:r>
      <w:r w:rsidRPr="002849EA">
        <w:rPr>
          <w:sz w:val="24"/>
          <w:szCs w:val="22"/>
          <w:lang w:eastAsia="ar-SA"/>
        </w:rPr>
        <w:t>.2. Исправление опечаток или ошибок осуществляется в течение 5 рабочих дней с момента регистрации заявления в Администрацию.</w:t>
      </w:r>
    </w:p>
    <w:p w:rsidR="00112405" w:rsidRPr="002849EA" w:rsidRDefault="004458CE" w:rsidP="00571575">
      <w:pPr>
        <w:suppressAutoHyphens w:val="0"/>
        <w:autoSpaceDE w:val="0"/>
        <w:autoSpaceDN w:val="0"/>
        <w:adjustRightInd w:val="0"/>
        <w:spacing w:after="0" w:line="240" w:lineRule="auto"/>
        <w:ind w:firstLine="567"/>
        <w:jc w:val="both"/>
        <w:rPr>
          <w:rFonts w:ascii="Times New Roman" w:hAnsi="Times New Roman"/>
          <w:sz w:val="24"/>
        </w:rPr>
      </w:pPr>
      <w:r w:rsidRPr="002849EA">
        <w:rPr>
          <w:rFonts w:ascii="Times New Roman" w:hAnsi="Times New Roman"/>
          <w:sz w:val="24"/>
        </w:rPr>
        <w:t>2.</w:t>
      </w:r>
      <w:r w:rsidR="00894F7E" w:rsidRPr="002849EA">
        <w:rPr>
          <w:rFonts w:ascii="Times New Roman" w:hAnsi="Times New Roman"/>
          <w:sz w:val="24"/>
        </w:rPr>
        <w:t>9</w:t>
      </w:r>
      <w:r w:rsidRPr="002849EA">
        <w:rPr>
          <w:rFonts w:ascii="Times New Roman" w:hAnsi="Times New Roman"/>
          <w:sz w:val="24"/>
        </w:rPr>
        <w:t xml:space="preserve">. </w:t>
      </w:r>
      <w:r w:rsidR="003576FF" w:rsidRPr="002849EA">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w:t>
      </w:r>
      <w:r w:rsidRPr="002849EA">
        <w:rPr>
          <w:rFonts w:ascii="Times New Roman" w:hAnsi="Times New Roman"/>
          <w:sz w:val="24"/>
        </w:rPr>
        <w:t>(с указанием их реквизитов и источников официального опубликования),</w:t>
      </w:r>
      <w:r w:rsidR="003576FF" w:rsidRPr="002849EA">
        <w:rPr>
          <w:rFonts w:ascii="Times New Roman" w:hAnsi="Times New Roman" w:cs="Times New Roman"/>
          <w:sz w:val="24"/>
          <w:szCs w:val="24"/>
        </w:rPr>
        <w:t xml:space="preserve"> размещен на официальном сайте </w:t>
      </w:r>
      <w:r w:rsidR="00615611" w:rsidRPr="002849EA">
        <w:rPr>
          <w:rFonts w:ascii="Times New Roman" w:hAnsi="Times New Roman" w:cs="Times New Roman"/>
          <w:sz w:val="24"/>
          <w:szCs w:val="24"/>
        </w:rPr>
        <w:t>А</w:t>
      </w:r>
      <w:r w:rsidR="003576FF" w:rsidRPr="002849EA">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8" w:history="1">
        <w:r w:rsidR="005C1E11" w:rsidRPr="00C9472E">
          <w:rPr>
            <w:rStyle w:val="a3"/>
            <w:rFonts w:ascii="Times New Roman" w:hAnsi="Times New Roman"/>
            <w:sz w:val="24"/>
            <w:lang w:val="en-US"/>
          </w:rPr>
          <w:t>www</w:t>
        </w:r>
        <w:r w:rsidR="005C1E11" w:rsidRPr="00C9472E">
          <w:rPr>
            <w:rStyle w:val="a3"/>
            <w:rFonts w:ascii="Times New Roman" w:hAnsi="Times New Roman"/>
            <w:sz w:val="24"/>
          </w:rPr>
          <w:t>.</w:t>
        </w:r>
        <w:r w:rsidR="005C1E11" w:rsidRPr="00C9472E">
          <w:rPr>
            <w:rStyle w:val="a3"/>
            <w:rFonts w:ascii="Times New Roman" w:hAnsi="Times New Roman"/>
            <w:sz w:val="24"/>
            <w:lang w:val="en-US"/>
          </w:rPr>
          <w:t>gosuslugi</w:t>
        </w:r>
        <w:r w:rsidR="005C1E11" w:rsidRPr="00C9472E">
          <w:rPr>
            <w:rStyle w:val="a3"/>
            <w:rFonts w:ascii="Times New Roman" w:hAnsi="Times New Roman"/>
            <w:sz w:val="24"/>
          </w:rPr>
          <w:t>.</w:t>
        </w:r>
        <w:r w:rsidR="005C1E11" w:rsidRPr="00C9472E">
          <w:rPr>
            <w:rStyle w:val="a3"/>
            <w:rFonts w:ascii="Times New Roman" w:hAnsi="Times New Roman"/>
            <w:sz w:val="24"/>
            <w:lang w:val="en-US"/>
          </w:rPr>
          <w:t>ru</w:t>
        </w:r>
      </w:hyperlink>
      <w:r w:rsidR="005C1E11">
        <w:rPr>
          <w:rFonts w:ascii="Times New Roman" w:hAnsi="Times New Roman" w:cs="Times New Roman"/>
          <w:sz w:val="24"/>
          <w:szCs w:val="24"/>
        </w:rPr>
        <w:t xml:space="preserve"> </w:t>
      </w:r>
      <w:r w:rsidR="003576FF" w:rsidRPr="002849EA">
        <w:rPr>
          <w:rFonts w:ascii="Times New Roman" w:hAnsi="Times New Roman" w:cs="Times New Roman"/>
          <w:sz w:val="24"/>
          <w:szCs w:val="24"/>
        </w:rPr>
        <w:t xml:space="preserve">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9" w:history="1">
        <w:r w:rsidR="005C1E11" w:rsidRPr="00C9472E">
          <w:rPr>
            <w:rStyle w:val="a3"/>
            <w:rFonts w:ascii="Times New Roman" w:hAnsi="Times New Roman"/>
            <w:sz w:val="24"/>
            <w:lang w:val="en-US"/>
          </w:rPr>
          <w:t>www</w:t>
        </w:r>
        <w:r w:rsidR="005C1E11" w:rsidRPr="00C9472E">
          <w:rPr>
            <w:rStyle w:val="a3"/>
            <w:rFonts w:ascii="Times New Roman" w:hAnsi="Times New Roman"/>
            <w:sz w:val="24"/>
          </w:rPr>
          <w:t>.</w:t>
        </w:r>
        <w:r w:rsidR="005C1E11" w:rsidRPr="00C9472E">
          <w:rPr>
            <w:rStyle w:val="a3"/>
            <w:rFonts w:ascii="Times New Roman" w:hAnsi="Times New Roman"/>
            <w:sz w:val="24"/>
            <w:lang w:val="en-US"/>
          </w:rPr>
          <w:t>gu</w:t>
        </w:r>
        <w:r w:rsidR="005C1E11" w:rsidRPr="00C9472E">
          <w:rPr>
            <w:rStyle w:val="a3"/>
            <w:rFonts w:ascii="Times New Roman" w:hAnsi="Times New Roman"/>
            <w:sz w:val="24"/>
          </w:rPr>
          <w:t>.</w:t>
        </w:r>
        <w:r w:rsidR="005C1E11" w:rsidRPr="00C9472E">
          <w:rPr>
            <w:rStyle w:val="a3"/>
            <w:rFonts w:ascii="Times New Roman" w:hAnsi="Times New Roman"/>
            <w:sz w:val="24"/>
            <w:lang w:val="en-US"/>
          </w:rPr>
          <w:t>nnov</w:t>
        </w:r>
        <w:r w:rsidR="005C1E11" w:rsidRPr="00C9472E">
          <w:rPr>
            <w:rStyle w:val="a3"/>
            <w:rFonts w:ascii="Times New Roman" w:hAnsi="Times New Roman"/>
            <w:sz w:val="24"/>
          </w:rPr>
          <w:t>.</w:t>
        </w:r>
        <w:proofErr w:type="spellStart"/>
        <w:r w:rsidR="005C1E11" w:rsidRPr="00C9472E">
          <w:rPr>
            <w:rStyle w:val="a3"/>
            <w:rFonts w:ascii="Times New Roman" w:hAnsi="Times New Roman"/>
            <w:sz w:val="24"/>
            <w:lang w:val="en-US"/>
          </w:rPr>
          <w:t>ru</w:t>
        </w:r>
        <w:proofErr w:type="spellEnd"/>
      </w:hyperlink>
      <w:r w:rsidR="005C1E11" w:rsidRPr="005C1E11">
        <w:rPr>
          <w:rFonts w:ascii="Times New Roman" w:hAnsi="Times New Roman"/>
          <w:sz w:val="24"/>
        </w:rPr>
        <w:t xml:space="preserve"> </w:t>
      </w:r>
      <w:r w:rsidR="003576FF" w:rsidRPr="002849EA">
        <w:rPr>
          <w:rFonts w:ascii="Times New Roman" w:hAnsi="Times New Roman" w:cs="Times New Roman"/>
          <w:sz w:val="24"/>
          <w:szCs w:val="24"/>
        </w:rPr>
        <w:t>и в</w:t>
      </w:r>
      <w:r w:rsidR="003C5228" w:rsidRPr="002849EA">
        <w:rPr>
          <w:rFonts w:ascii="Times New Roman" w:hAnsi="Times New Roman" w:cs="Times New Roman"/>
          <w:sz w:val="24"/>
          <w:szCs w:val="24"/>
        </w:rPr>
        <w:t xml:space="preserve"> </w:t>
      </w:r>
      <w:r w:rsidR="00450D0B" w:rsidRPr="002849EA">
        <w:rPr>
          <w:rFonts w:ascii="Times New Roman" w:hAnsi="Times New Roman" w:cs="Times New Roman"/>
          <w:sz w:val="24"/>
          <w:szCs w:val="24"/>
        </w:rPr>
        <w:t xml:space="preserve">федеральном </w:t>
      </w:r>
      <w:r w:rsidR="003576FF" w:rsidRPr="002849EA">
        <w:rPr>
          <w:rFonts w:ascii="Times New Roman" w:hAnsi="Times New Roman" w:cs="Times New Roman"/>
          <w:sz w:val="24"/>
          <w:szCs w:val="24"/>
        </w:rPr>
        <w:t xml:space="preserve">реестре.  </w:t>
      </w:r>
    </w:p>
    <w:p w:rsidR="005E6281" w:rsidRPr="002849EA" w:rsidRDefault="00615611" w:rsidP="0049191C">
      <w:pPr>
        <w:autoSpaceDE w:val="0"/>
        <w:spacing w:after="0" w:line="240" w:lineRule="auto"/>
        <w:ind w:firstLine="567"/>
        <w:jc w:val="both"/>
        <w:rPr>
          <w:rStyle w:val="a9"/>
          <w:rFonts w:ascii="Times New Roman" w:hAnsi="Times New Roman"/>
          <w:iCs/>
          <w:sz w:val="24"/>
          <w:szCs w:val="24"/>
        </w:rPr>
      </w:pPr>
      <w:r w:rsidRPr="002849EA">
        <w:rPr>
          <w:rStyle w:val="a9"/>
          <w:rFonts w:ascii="Times New Roman" w:hAnsi="Times New Roman"/>
          <w:iCs/>
          <w:sz w:val="24"/>
          <w:szCs w:val="24"/>
        </w:rPr>
        <w:t>2.</w:t>
      </w:r>
      <w:r w:rsidR="007B50F8" w:rsidRPr="002849EA">
        <w:rPr>
          <w:rStyle w:val="a9"/>
          <w:rFonts w:ascii="Times New Roman" w:hAnsi="Times New Roman"/>
          <w:iCs/>
          <w:sz w:val="24"/>
          <w:szCs w:val="24"/>
        </w:rPr>
        <w:t>10</w:t>
      </w:r>
      <w:r w:rsidR="005E6281" w:rsidRPr="002849EA">
        <w:rPr>
          <w:rStyle w:val="a9"/>
          <w:rFonts w:ascii="Times New Roman" w:hAnsi="Times New Roman"/>
          <w:iCs/>
          <w:sz w:val="24"/>
          <w:szCs w:val="24"/>
        </w:rPr>
        <w:t>. Исчерпывающий перечень документов, необходимых в соответствии с нормат</w:t>
      </w:r>
      <w:r w:rsidR="001771D8" w:rsidRPr="002849EA">
        <w:rPr>
          <w:rStyle w:val="a9"/>
          <w:rFonts w:ascii="Times New Roman" w:hAnsi="Times New Roman"/>
          <w:iCs/>
          <w:sz w:val="24"/>
          <w:szCs w:val="24"/>
        </w:rPr>
        <w:t xml:space="preserve">ивными правовыми актами, для </w:t>
      </w:r>
      <w:r w:rsidR="00275B51" w:rsidRPr="002849EA">
        <w:rPr>
          <w:rStyle w:val="a9"/>
          <w:rFonts w:ascii="Times New Roman" w:hAnsi="Times New Roman"/>
          <w:iCs/>
          <w:sz w:val="24"/>
          <w:szCs w:val="24"/>
        </w:rPr>
        <w:t xml:space="preserve">предоставления </w:t>
      </w:r>
      <w:r w:rsidR="005328E7" w:rsidRPr="002849EA">
        <w:rPr>
          <w:rStyle w:val="a9"/>
          <w:rFonts w:ascii="Times New Roman" w:hAnsi="Times New Roman"/>
          <w:iCs/>
          <w:sz w:val="24"/>
          <w:szCs w:val="24"/>
        </w:rPr>
        <w:t>муниципальной услуги по у</w:t>
      </w:r>
      <w:r w:rsidR="005328E7" w:rsidRPr="002849EA">
        <w:rPr>
          <w:rFonts w:ascii="Times New Roman" w:hAnsi="Times New Roman" w:cs="Times New Roman"/>
          <w:bCs/>
          <w:sz w:val="24"/>
          <w:szCs w:val="24"/>
        </w:rPr>
        <w:t>тверждению схемы расположения земельного участка на кадастровом плане территории:</w:t>
      </w:r>
    </w:p>
    <w:p w:rsidR="005E6281" w:rsidRPr="009A4C1D" w:rsidRDefault="00615611" w:rsidP="00A4431C">
      <w:pPr>
        <w:spacing w:after="0" w:line="240" w:lineRule="auto"/>
        <w:ind w:firstLine="567"/>
        <w:jc w:val="both"/>
        <w:rPr>
          <w:rFonts w:ascii="Times New Roman" w:hAnsi="Times New Roman"/>
          <w:sz w:val="24"/>
        </w:rPr>
      </w:pPr>
      <w:r w:rsidRPr="009A4C1D">
        <w:rPr>
          <w:rFonts w:ascii="Times New Roman" w:hAnsi="Times New Roman" w:cs="Times New Roman"/>
          <w:sz w:val="24"/>
          <w:szCs w:val="24"/>
        </w:rPr>
        <w:lastRenderedPageBreak/>
        <w:t>2.</w:t>
      </w:r>
      <w:r w:rsidR="007B50F8" w:rsidRPr="009A4C1D">
        <w:rPr>
          <w:rFonts w:ascii="Times New Roman" w:hAnsi="Times New Roman" w:cs="Times New Roman"/>
          <w:sz w:val="24"/>
          <w:szCs w:val="24"/>
        </w:rPr>
        <w:t>10</w:t>
      </w:r>
      <w:r w:rsidR="005E6281" w:rsidRPr="009A4C1D">
        <w:rPr>
          <w:rFonts w:ascii="Times New Roman" w:hAnsi="Times New Roman" w:cs="Times New Roman"/>
          <w:sz w:val="24"/>
          <w:szCs w:val="24"/>
        </w:rPr>
        <w:t xml:space="preserve">.1. </w:t>
      </w:r>
      <w:r w:rsidR="00057F7C" w:rsidRPr="009A4C1D">
        <w:rPr>
          <w:rFonts w:ascii="Times New Roman" w:hAnsi="Times New Roman"/>
          <w:sz w:val="24"/>
        </w:rPr>
        <w:t>И</w:t>
      </w:r>
      <w:r w:rsidR="007D6B9D" w:rsidRPr="009A4C1D">
        <w:rPr>
          <w:rFonts w:ascii="Times New Roman" w:hAnsi="Times New Roman"/>
          <w:sz w:val="24"/>
        </w:rPr>
        <w:t xml:space="preserve">счерпывающий перечень документов, подлежащих представлению </w:t>
      </w:r>
      <w:r w:rsidR="00B73445" w:rsidRPr="009A4C1D">
        <w:rPr>
          <w:rFonts w:ascii="Times New Roman" w:hAnsi="Times New Roman"/>
          <w:sz w:val="24"/>
        </w:rPr>
        <w:t xml:space="preserve">заявителем </w:t>
      </w:r>
      <w:r w:rsidR="00B73445" w:rsidRPr="009A4C1D">
        <w:rPr>
          <w:rFonts w:ascii="Times New Roman" w:hAnsi="Times New Roman" w:cs="Times New Roman"/>
          <w:iCs/>
          <w:sz w:val="24"/>
          <w:szCs w:val="24"/>
        </w:rPr>
        <w:t>самостоятельно</w:t>
      </w:r>
      <w:r w:rsidR="007D6B9D" w:rsidRPr="009A4C1D">
        <w:rPr>
          <w:rFonts w:ascii="Times New Roman" w:hAnsi="Times New Roman"/>
          <w:sz w:val="24"/>
        </w:rPr>
        <w:t>:</w:t>
      </w:r>
    </w:p>
    <w:p w:rsidR="005F459A" w:rsidRPr="002849EA" w:rsidRDefault="00A4431C" w:rsidP="00AF339F">
      <w:pPr>
        <w:pStyle w:val="formattext"/>
        <w:shd w:val="clear" w:color="auto" w:fill="FFFFFF"/>
        <w:spacing w:before="0" w:beforeAutospacing="0" w:after="0" w:afterAutospacing="0"/>
        <w:ind w:firstLine="480"/>
        <w:jc w:val="both"/>
        <w:textAlignment w:val="baseline"/>
      </w:pPr>
      <w:r w:rsidRPr="002849EA">
        <w:t xml:space="preserve">1) </w:t>
      </w:r>
      <w:r w:rsidR="004E71C5" w:rsidRPr="002849EA">
        <w:t>з</w:t>
      </w:r>
      <w:r w:rsidRPr="002849EA">
        <w:t xml:space="preserve">аявление </w:t>
      </w:r>
      <w:r w:rsidR="009C45CE" w:rsidRPr="002849EA">
        <w:t>об утверждении схемы</w:t>
      </w:r>
      <w:r w:rsidR="00550AF6" w:rsidRPr="002849EA">
        <w:t xml:space="preserve"> </w:t>
      </w:r>
      <w:r w:rsidR="009C45CE" w:rsidRPr="002849EA">
        <w:t xml:space="preserve">расположения земельного участка на кадастровом плане территории (далее – заявление об утверждении схемы) </w:t>
      </w:r>
      <w:r w:rsidR="00550AF6" w:rsidRPr="002849EA">
        <w:t xml:space="preserve">по форме согласно </w:t>
      </w:r>
      <w:r w:rsidR="00B73445" w:rsidRPr="002849EA">
        <w:t>приложению 1</w:t>
      </w:r>
      <w:r w:rsidR="00550AF6" w:rsidRPr="002849EA">
        <w:t xml:space="preserve"> к настоящему Регламенту</w:t>
      </w:r>
      <w:r w:rsidR="00AF339F" w:rsidRPr="002849EA">
        <w:t xml:space="preserve">. Заявление в форме электронных документов путем заполнения формы запроса, размещенной на официальном сайте, посредством отправки через Единый портал государственных и муниципальных услуг (функций) или Единый Интернет-портал государственных и муниципальных услуг (функций) Нижегородской области, направляются в виде файлов в формате XML, созданных с использованием XML-схем и обеспечивающих считывание и контроль представленных данных. Заявления представляются в </w:t>
      </w:r>
      <w:proofErr w:type="gramStart"/>
      <w:r w:rsidR="00AF339F" w:rsidRPr="002849EA">
        <w:t>Администрацию  в</w:t>
      </w:r>
      <w:proofErr w:type="gramEnd"/>
      <w:r w:rsidR="00AF339F" w:rsidRPr="002849EA">
        <w:t xml:space="preserve"> виде файлов в формате </w:t>
      </w:r>
      <w:proofErr w:type="spellStart"/>
      <w:r w:rsidR="00AF339F" w:rsidRPr="002849EA">
        <w:t>doc</w:t>
      </w:r>
      <w:proofErr w:type="spellEnd"/>
      <w:r w:rsidR="00AF339F" w:rsidRPr="002849EA">
        <w:t xml:space="preserve">, </w:t>
      </w:r>
      <w:proofErr w:type="spellStart"/>
      <w:r w:rsidR="00AF339F" w:rsidRPr="002849EA">
        <w:t>docx</w:t>
      </w:r>
      <w:proofErr w:type="spellEnd"/>
      <w:r w:rsidR="00AF339F" w:rsidRPr="002849EA">
        <w:t xml:space="preserve">, </w:t>
      </w:r>
      <w:proofErr w:type="spellStart"/>
      <w:r w:rsidR="00AF339F" w:rsidRPr="002849EA">
        <w:t>txt</w:t>
      </w:r>
      <w:proofErr w:type="spellEnd"/>
      <w:r w:rsidR="00AF339F" w:rsidRPr="002849EA">
        <w:t xml:space="preserve">, </w:t>
      </w:r>
      <w:proofErr w:type="spellStart"/>
      <w:r w:rsidR="00AF339F" w:rsidRPr="002849EA">
        <w:t>xls</w:t>
      </w:r>
      <w:proofErr w:type="spellEnd"/>
      <w:r w:rsidR="00AF339F" w:rsidRPr="002849EA">
        <w:t xml:space="preserve">, </w:t>
      </w:r>
      <w:proofErr w:type="spellStart"/>
      <w:r w:rsidR="00AF339F" w:rsidRPr="002849EA">
        <w:t>xlsx</w:t>
      </w:r>
      <w:proofErr w:type="spellEnd"/>
      <w:r w:rsidR="00AF339F" w:rsidRPr="002849EA">
        <w:t xml:space="preserve">, </w:t>
      </w:r>
      <w:proofErr w:type="spellStart"/>
      <w:r w:rsidR="00AF339F" w:rsidRPr="002849EA">
        <w:t>rtf</w:t>
      </w:r>
      <w:proofErr w:type="spellEnd"/>
      <w:r w:rsidR="00AF339F" w:rsidRPr="002849EA">
        <w:t xml:space="preserve">, если указанные заявления предоставляются в форме электронного документа посредством электронной почты. </w:t>
      </w:r>
    </w:p>
    <w:p w:rsidR="005F459A" w:rsidRPr="002849EA" w:rsidRDefault="005F459A" w:rsidP="005F459A">
      <w:pPr>
        <w:autoSpaceDE w:val="0"/>
        <w:spacing w:after="0" w:line="240" w:lineRule="auto"/>
        <w:ind w:firstLine="567"/>
        <w:jc w:val="both"/>
        <w:rPr>
          <w:rFonts w:ascii="Times New Roman" w:hAnsi="Times New Roman" w:cs="Times New Roman"/>
          <w:bCs/>
          <w:sz w:val="24"/>
          <w:szCs w:val="24"/>
        </w:rPr>
      </w:pPr>
      <w:r w:rsidRPr="002849EA">
        <w:rPr>
          <w:rStyle w:val="a9"/>
          <w:rFonts w:ascii="Times New Roman" w:hAnsi="Times New Roman"/>
          <w:iCs/>
          <w:sz w:val="24"/>
          <w:szCs w:val="24"/>
        </w:rPr>
        <w:t xml:space="preserve">2) </w:t>
      </w:r>
      <w:r w:rsidR="00D6387E" w:rsidRPr="002849EA">
        <w:rPr>
          <w:rStyle w:val="a9"/>
          <w:rFonts w:ascii="Times New Roman" w:hAnsi="Times New Roman"/>
          <w:iCs/>
          <w:sz w:val="24"/>
          <w:szCs w:val="24"/>
        </w:rPr>
        <w:t xml:space="preserve"> </w:t>
      </w:r>
      <w:r w:rsidR="004E71C5" w:rsidRPr="002849EA">
        <w:rPr>
          <w:rStyle w:val="a9"/>
          <w:rFonts w:ascii="Times New Roman" w:hAnsi="Times New Roman"/>
          <w:iCs/>
          <w:sz w:val="24"/>
          <w:szCs w:val="24"/>
        </w:rPr>
        <w:t>д</w:t>
      </w:r>
      <w:r w:rsidRPr="002849EA">
        <w:rPr>
          <w:rStyle w:val="a9"/>
          <w:rFonts w:ascii="Times New Roman" w:hAnsi="Times New Roman"/>
          <w:iCs/>
          <w:sz w:val="24"/>
          <w:szCs w:val="24"/>
        </w:rPr>
        <w:t>окумент</w:t>
      </w:r>
      <w:r w:rsidR="00CB6F92" w:rsidRPr="002849EA">
        <w:rPr>
          <w:rStyle w:val="a9"/>
          <w:rFonts w:ascii="Times New Roman" w:hAnsi="Times New Roman"/>
          <w:iCs/>
          <w:sz w:val="24"/>
          <w:szCs w:val="24"/>
        </w:rPr>
        <w:t>ы</w:t>
      </w:r>
      <w:r w:rsidRPr="002849EA">
        <w:rPr>
          <w:rStyle w:val="a9"/>
          <w:rFonts w:ascii="Times New Roman" w:hAnsi="Times New Roman"/>
          <w:iCs/>
          <w:sz w:val="24"/>
          <w:szCs w:val="24"/>
        </w:rPr>
        <w:t>, удостоверяющи</w:t>
      </w:r>
      <w:r w:rsidR="00CB6F92" w:rsidRPr="002849EA">
        <w:rPr>
          <w:rStyle w:val="a9"/>
          <w:rFonts w:ascii="Times New Roman" w:hAnsi="Times New Roman"/>
          <w:iCs/>
          <w:sz w:val="24"/>
          <w:szCs w:val="24"/>
        </w:rPr>
        <w:t>е</w:t>
      </w:r>
      <w:r w:rsidRPr="002849EA">
        <w:rPr>
          <w:rStyle w:val="a9"/>
          <w:rFonts w:ascii="Times New Roman" w:hAnsi="Times New Roman"/>
          <w:iCs/>
          <w:sz w:val="24"/>
          <w:szCs w:val="24"/>
        </w:rPr>
        <w:t xml:space="preserve"> личность заявителя (представителя заявителя)</w:t>
      </w:r>
      <w:r w:rsidR="00CB6F92" w:rsidRPr="002849EA">
        <w:rPr>
          <w:rStyle w:val="a9"/>
          <w:rFonts w:ascii="Times New Roman" w:hAnsi="Times New Roman"/>
          <w:iCs/>
          <w:sz w:val="24"/>
          <w:szCs w:val="24"/>
        </w:rPr>
        <w:t>-</w:t>
      </w:r>
      <w:r w:rsidRPr="002849EA">
        <w:rPr>
          <w:rStyle w:val="a9"/>
          <w:rFonts w:ascii="Times New Roman" w:hAnsi="Times New Roman"/>
          <w:iCs/>
          <w:sz w:val="24"/>
          <w:szCs w:val="24"/>
        </w:rPr>
        <w:t xml:space="preserve">  </w:t>
      </w:r>
      <w:r w:rsidR="00F31FE3" w:rsidRPr="002849EA">
        <w:rPr>
          <w:rFonts w:ascii="Times New Roman" w:hAnsi="Times New Roman" w:cs="Times New Roman"/>
          <w:bCs/>
          <w:sz w:val="24"/>
          <w:szCs w:val="24"/>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r w:rsidRPr="002849EA">
        <w:rPr>
          <w:rFonts w:ascii="Times New Roman" w:hAnsi="Times New Roman" w:cs="Times New Roman"/>
          <w:bCs/>
          <w:sz w:val="24"/>
          <w:szCs w:val="24"/>
        </w:rPr>
        <w:t>;</w:t>
      </w:r>
    </w:p>
    <w:p w:rsidR="00AF339F" w:rsidRPr="002849EA" w:rsidRDefault="00CE7F81" w:rsidP="00AF339F">
      <w:pPr>
        <w:pStyle w:val="formattext"/>
        <w:shd w:val="clear" w:color="auto" w:fill="FFFFFF"/>
        <w:spacing w:before="0" w:beforeAutospacing="0" w:after="0" w:afterAutospacing="0"/>
        <w:ind w:firstLine="480"/>
        <w:jc w:val="both"/>
        <w:textAlignment w:val="baseline"/>
      </w:pPr>
      <w:r>
        <w:rPr>
          <w:bCs/>
        </w:rPr>
        <w:t xml:space="preserve"> </w:t>
      </w:r>
      <w:r w:rsidR="005F459A" w:rsidRPr="002849EA">
        <w:rPr>
          <w:bCs/>
        </w:rPr>
        <w:t xml:space="preserve">3) </w:t>
      </w:r>
      <w:r w:rsidR="004E71C5" w:rsidRPr="002849EA">
        <w:rPr>
          <w:bCs/>
        </w:rPr>
        <w:t>д</w:t>
      </w:r>
      <w:r w:rsidR="005F459A" w:rsidRPr="002849EA">
        <w:rPr>
          <w:bCs/>
        </w:rPr>
        <w:t xml:space="preserve">окумент, подтверждающий полномочия представителя заявителя: </w:t>
      </w:r>
      <w:r w:rsidR="005F459A" w:rsidRPr="002849EA">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w:t>
      </w:r>
      <w:r w:rsidR="0005587E" w:rsidRPr="002849EA">
        <w:t>услуги) (</w:t>
      </w:r>
      <w:r w:rsidR="00AF339F" w:rsidRPr="002849EA">
        <w:t xml:space="preserve">электронные образы документов направляются в виде файлов в </w:t>
      </w:r>
      <w:r w:rsidR="0005587E" w:rsidRPr="002849EA">
        <w:t>форматах.</w:t>
      </w:r>
      <w:r w:rsidR="0005587E" w:rsidRPr="002849EA">
        <w:rPr>
          <w:lang w:val="en-US"/>
        </w:rPr>
        <w:t>pdf</w:t>
      </w:r>
      <w:r w:rsidR="0005587E" w:rsidRPr="002849EA">
        <w:t xml:space="preserve">, </w:t>
      </w:r>
      <w:proofErr w:type="spellStart"/>
      <w:r w:rsidR="0005587E" w:rsidRPr="002849EA">
        <w:t>tif</w:t>
      </w:r>
      <w:proofErr w:type="spellEnd"/>
      <w:r w:rsidR="00AF339F" w:rsidRPr="002849EA">
        <w:t xml:space="preserve">); </w:t>
      </w:r>
    </w:p>
    <w:p w:rsidR="00CC17D2" w:rsidRPr="002849EA" w:rsidRDefault="00D6387E" w:rsidP="00CC17D2">
      <w:pPr>
        <w:shd w:val="clear" w:color="auto" w:fill="FFFFFF"/>
        <w:suppressAutoHyphens w:val="0"/>
        <w:spacing w:after="0" w:line="315" w:lineRule="atLeast"/>
        <w:ind w:firstLine="540"/>
        <w:jc w:val="both"/>
        <w:rPr>
          <w:rFonts w:ascii="Times New Roman" w:hAnsi="Times New Roman" w:cs="Times New Roman"/>
          <w:sz w:val="24"/>
          <w:szCs w:val="24"/>
        </w:rPr>
      </w:pPr>
      <w:r w:rsidRPr="002849EA">
        <w:rPr>
          <w:rFonts w:ascii="Times New Roman" w:hAnsi="Times New Roman" w:cs="Times New Roman"/>
          <w:sz w:val="24"/>
          <w:szCs w:val="24"/>
        </w:rPr>
        <w:t>4</w:t>
      </w:r>
      <w:r w:rsidR="007D1C13" w:rsidRPr="002849EA">
        <w:rPr>
          <w:rFonts w:ascii="Times New Roman" w:hAnsi="Times New Roman" w:cs="Times New Roman"/>
          <w:sz w:val="24"/>
          <w:szCs w:val="24"/>
        </w:rPr>
        <w:t xml:space="preserve">) </w:t>
      </w:r>
      <w:r w:rsidR="004E71C5" w:rsidRPr="002849EA">
        <w:rPr>
          <w:rFonts w:ascii="Times New Roman" w:hAnsi="Times New Roman" w:cs="Times New Roman"/>
          <w:sz w:val="24"/>
          <w:szCs w:val="24"/>
        </w:rPr>
        <w:t>с</w:t>
      </w:r>
      <w:r w:rsidR="007D1C13" w:rsidRPr="002849EA">
        <w:rPr>
          <w:rFonts w:ascii="Times New Roman" w:hAnsi="Times New Roman" w:cs="Times New Roman"/>
          <w:sz w:val="24"/>
          <w:szCs w:val="24"/>
        </w:rPr>
        <w:t>хема расположения земельного участка или земельных участков на кадастровом плане территории, которые предлагается образовать и (или) изменить</w:t>
      </w:r>
      <w:r w:rsidR="00766198" w:rsidRPr="002849EA">
        <w:rPr>
          <w:rFonts w:ascii="Times New Roman" w:hAnsi="Times New Roman" w:cs="Times New Roman"/>
          <w:sz w:val="24"/>
          <w:szCs w:val="24"/>
        </w:rPr>
        <w:t>, выполненная  в соответствии с приказом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C17D2" w:rsidRPr="002849EA">
        <w:rPr>
          <w:rFonts w:ascii="Times New Roman" w:hAnsi="Times New Roman" w:cs="Times New Roman"/>
          <w:sz w:val="24"/>
          <w:szCs w:val="24"/>
        </w:rPr>
        <w:t>.</w:t>
      </w:r>
    </w:p>
    <w:p w:rsidR="00CC17D2" w:rsidRPr="002849EA" w:rsidRDefault="00CC17D2" w:rsidP="00CC17D2">
      <w:pPr>
        <w:shd w:val="clear" w:color="auto" w:fill="FFFFFF"/>
        <w:suppressAutoHyphens w:val="0"/>
        <w:spacing w:after="0" w:line="315" w:lineRule="atLeast"/>
        <w:ind w:firstLine="540"/>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rPr>
        <w:t>П</w:t>
      </w:r>
      <w:r w:rsidRPr="002849EA">
        <w:rPr>
          <w:rFonts w:ascii="Times New Roman" w:eastAsia="Times New Roman" w:hAnsi="Times New Roman" w:cs="Times New Roman"/>
          <w:sz w:val="24"/>
          <w:szCs w:val="24"/>
          <w:lang w:eastAsia="ru-RU"/>
        </w:rPr>
        <w:t>одготовка схемы расположения земельного участка осуществляется в форме электронного документа.</w:t>
      </w:r>
    </w:p>
    <w:p w:rsidR="00CC17D2" w:rsidRPr="002849EA" w:rsidRDefault="00CC17D2" w:rsidP="00CC17D2">
      <w:pPr>
        <w:shd w:val="clear" w:color="auto" w:fill="FFFFFF"/>
        <w:suppressAutoHyphens w:val="0"/>
        <w:spacing w:after="0" w:line="315" w:lineRule="atLeast"/>
        <w:ind w:firstLine="540"/>
        <w:jc w:val="both"/>
        <w:rPr>
          <w:rFonts w:ascii="Times New Roman" w:eastAsia="Times New Roman" w:hAnsi="Times New Roman" w:cs="Times New Roman"/>
          <w:sz w:val="24"/>
          <w:szCs w:val="24"/>
          <w:lang w:eastAsia="ru-RU"/>
        </w:rPr>
      </w:pPr>
      <w:bookmarkStart w:id="10" w:name="dst356"/>
      <w:bookmarkEnd w:id="10"/>
      <w:r w:rsidRPr="002849EA">
        <w:rPr>
          <w:rFonts w:ascii="Times New Roman" w:eastAsia="Times New Roman" w:hAnsi="Times New Roman" w:cs="Times New Roman"/>
          <w:sz w:val="24"/>
          <w:szCs w:val="24"/>
          <w:lang w:eastAsia="ru-RU"/>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F339F" w:rsidRPr="002849EA" w:rsidRDefault="00CC17D2" w:rsidP="00CC17D2">
      <w:pPr>
        <w:shd w:val="clear" w:color="auto" w:fill="FFFFFF"/>
        <w:suppressAutoHyphens w:val="0"/>
        <w:spacing w:after="0" w:line="315" w:lineRule="atLeast"/>
        <w:ind w:firstLine="540"/>
        <w:jc w:val="both"/>
        <w:rPr>
          <w:rFonts w:ascii="Times New Roman" w:eastAsia="Times New Roman" w:hAnsi="Times New Roman" w:cs="Times New Roman"/>
          <w:sz w:val="24"/>
          <w:szCs w:val="24"/>
          <w:lang w:eastAsia="ru-RU"/>
        </w:rPr>
      </w:pPr>
      <w:bookmarkStart w:id="11" w:name="dst1586"/>
      <w:bookmarkStart w:id="12" w:name="dst357"/>
      <w:bookmarkEnd w:id="11"/>
      <w:bookmarkEnd w:id="12"/>
      <w:r w:rsidRPr="002849EA">
        <w:rPr>
          <w:rFonts w:ascii="Times New Roman" w:eastAsia="Times New Roman" w:hAnsi="Times New Roman" w:cs="Times New Roman"/>
          <w:sz w:val="24"/>
          <w:szCs w:val="24"/>
          <w:lang w:eastAsia="ru-RU"/>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r w:rsidR="00AF339F" w:rsidRPr="002849EA">
        <w:rPr>
          <w:rFonts w:ascii="Times New Roman" w:eastAsia="Times New Roman" w:hAnsi="Times New Roman" w:cs="Times New Roman"/>
          <w:sz w:val="24"/>
          <w:szCs w:val="24"/>
          <w:lang w:eastAsia="ru-RU"/>
        </w:rPr>
        <w:t>.</w:t>
      </w:r>
    </w:p>
    <w:p w:rsidR="00AF339F" w:rsidRPr="002849EA" w:rsidRDefault="00AF339F" w:rsidP="00AF339F">
      <w:pPr>
        <w:pStyle w:val="formattext"/>
        <w:shd w:val="clear" w:color="auto" w:fill="FFFFFF"/>
        <w:spacing w:before="0" w:beforeAutospacing="0" w:after="0" w:afterAutospacing="0"/>
        <w:ind w:firstLine="480"/>
        <w:jc w:val="both"/>
        <w:textAlignment w:val="baseline"/>
      </w:pPr>
      <w:r w:rsidRPr="002849EA">
        <w:t>Схема в электронном виде направляется в виде файлов в форматах .</w:t>
      </w:r>
      <w:r w:rsidRPr="002849EA">
        <w:rPr>
          <w:lang w:val="en-US"/>
        </w:rPr>
        <w:t>pdf</w:t>
      </w:r>
      <w:r w:rsidRPr="002849EA">
        <w:t>, .</w:t>
      </w:r>
      <w:proofErr w:type="spellStart"/>
      <w:r w:rsidRPr="002849EA">
        <w:rPr>
          <w:lang w:val="en-US"/>
        </w:rPr>
        <w:t>tif</w:t>
      </w:r>
      <w:proofErr w:type="spellEnd"/>
      <w:r w:rsidRPr="002849EA">
        <w:t xml:space="preserve">; </w:t>
      </w:r>
    </w:p>
    <w:p w:rsidR="004E71C5" w:rsidRPr="002849EA" w:rsidRDefault="004E71C5" w:rsidP="00CC17D2">
      <w:pPr>
        <w:shd w:val="clear" w:color="auto" w:fill="FFFFFF"/>
        <w:suppressAutoHyphens w:val="0"/>
        <w:spacing w:after="0" w:line="315" w:lineRule="atLeast"/>
        <w:ind w:firstLine="540"/>
        <w:jc w:val="both"/>
        <w:rPr>
          <w:rFonts w:ascii="Times New Roman" w:hAnsi="Times New Roman" w:cs="Times New Roman"/>
          <w:sz w:val="24"/>
          <w:szCs w:val="24"/>
        </w:rPr>
      </w:pPr>
      <w:r w:rsidRPr="002849EA">
        <w:rPr>
          <w:rFonts w:ascii="Times New Roman" w:eastAsia="Times New Roman" w:hAnsi="Times New Roman" w:cs="Times New Roman"/>
          <w:sz w:val="24"/>
          <w:szCs w:val="24"/>
          <w:lang w:eastAsia="ru-RU"/>
        </w:rPr>
        <w:t xml:space="preserve">5) копии правоустанавливающих документов на земельный участок </w:t>
      </w:r>
      <w:r w:rsidRPr="002849EA">
        <w:rPr>
          <w:rFonts w:ascii="Times New Roman" w:hAnsi="Times New Roman" w:cs="Times New Roman"/>
          <w:sz w:val="24"/>
          <w:szCs w:val="24"/>
        </w:rPr>
        <w:t xml:space="preserve">в случае утверждения схемы в целях образования земельного участка путем перераспределения земельных участков, находящихся в собственности граждан и предназначенных для </w:t>
      </w:r>
      <w:r w:rsidRPr="002849EA">
        <w:rPr>
          <w:rFonts w:ascii="Times New Roman" w:hAnsi="Times New Roman" w:cs="Times New Roman"/>
          <w:sz w:val="24"/>
          <w:szCs w:val="24"/>
        </w:rPr>
        <w:lastRenderedPageBreak/>
        <w:t>индивидуального жилищного строительства, ведения личного подсобного хозяйства, садоводства, дачного хозяйства, огородничества, и земельных участков, находящихся в муниципальной собственности и государственная собственность на которые не разграничена</w:t>
      </w:r>
      <w:r w:rsidR="00AF339F" w:rsidRPr="002849EA">
        <w:rPr>
          <w:rFonts w:ascii="Times New Roman" w:hAnsi="Times New Roman" w:cs="Times New Roman"/>
          <w:sz w:val="24"/>
          <w:szCs w:val="24"/>
        </w:rPr>
        <w:t xml:space="preserve"> (</w:t>
      </w:r>
      <w:r w:rsidR="00CB6F92" w:rsidRPr="002849EA">
        <w:rPr>
          <w:rFonts w:ascii="Times New Roman" w:hAnsi="Times New Roman" w:cs="Times New Roman"/>
          <w:sz w:val="24"/>
          <w:szCs w:val="24"/>
        </w:rPr>
        <w:t xml:space="preserve">если документы направляются в электронном виде, то </w:t>
      </w:r>
      <w:r w:rsidR="00AF339F" w:rsidRPr="002849EA">
        <w:rPr>
          <w:rFonts w:ascii="Times New Roman" w:hAnsi="Times New Roman" w:cs="Times New Roman"/>
          <w:sz w:val="24"/>
          <w:szCs w:val="24"/>
        </w:rPr>
        <w:t xml:space="preserve">электронный образ </w:t>
      </w:r>
      <w:r w:rsidR="00AF339F" w:rsidRPr="002849EA">
        <w:rPr>
          <w:rFonts w:ascii="Times New Roman" w:hAnsi="Times New Roman" w:cs="Times New Roman"/>
        </w:rPr>
        <w:t>направля</w:t>
      </w:r>
      <w:r w:rsidR="00AF339F" w:rsidRPr="002849EA">
        <w:t>е</w:t>
      </w:r>
      <w:r w:rsidR="00AF339F" w:rsidRPr="002849EA">
        <w:rPr>
          <w:rFonts w:ascii="Times New Roman" w:hAnsi="Times New Roman" w:cs="Times New Roman"/>
        </w:rPr>
        <w:t xml:space="preserve">тся в виде файлов в форматах </w:t>
      </w:r>
      <w:r w:rsidR="00AF339F" w:rsidRPr="002849EA">
        <w:t>.</w:t>
      </w:r>
      <w:r w:rsidR="00AF339F" w:rsidRPr="002849EA">
        <w:rPr>
          <w:lang w:val="en-US"/>
        </w:rPr>
        <w:t>pdf</w:t>
      </w:r>
      <w:r w:rsidR="00AF339F" w:rsidRPr="002849EA">
        <w:rPr>
          <w:rFonts w:ascii="Times New Roman" w:hAnsi="Times New Roman" w:cs="Times New Roman"/>
        </w:rPr>
        <w:t xml:space="preserve">, </w:t>
      </w:r>
      <w:r w:rsidR="00AF339F" w:rsidRPr="002849EA">
        <w:t>.</w:t>
      </w:r>
      <w:proofErr w:type="spellStart"/>
      <w:r w:rsidR="00AF339F" w:rsidRPr="002849EA">
        <w:rPr>
          <w:lang w:val="en-US"/>
        </w:rPr>
        <w:t>tif</w:t>
      </w:r>
      <w:proofErr w:type="spellEnd"/>
      <w:r w:rsidR="00AF339F" w:rsidRPr="002849EA">
        <w:rPr>
          <w:rFonts w:ascii="Times New Roman" w:hAnsi="Times New Roman" w:cs="Times New Roman"/>
        </w:rPr>
        <w:t>)</w:t>
      </w:r>
      <w:r w:rsidRPr="002849EA">
        <w:rPr>
          <w:rFonts w:ascii="Times New Roman" w:hAnsi="Times New Roman" w:cs="Times New Roman"/>
          <w:sz w:val="24"/>
          <w:szCs w:val="24"/>
        </w:rPr>
        <w:t>;</w:t>
      </w:r>
    </w:p>
    <w:p w:rsidR="004E71C5" w:rsidRPr="002849EA" w:rsidRDefault="004E71C5" w:rsidP="004E71C5">
      <w:pPr>
        <w:pStyle w:val="ConsPlusNormal"/>
        <w:ind w:firstLine="539"/>
        <w:jc w:val="both"/>
        <w:rPr>
          <w:sz w:val="24"/>
          <w:szCs w:val="24"/>
          <w:lang w:eastAsia="ar-SA"/>
        </w:rPr>
      </w:pPr>
      <w:r w:rsidRPr="002849EA">
        <w:rPr>
          <w:sz w:val="24"/>
          <w:szCs w:val="24"/>
        </w:rPr>
        <w:t>6) к</w:t>
      </w:r>
      <w:r w:rsidRPr="002849EA">
        <w:rPr>
          <w:sz w:val="24"/>
          <w:szCs w:val="24"/>
          <w:lang w:eastAsia="ar-SA"/>
        </w:rPr>
        <w:t>опии правоустанавливающих документов на исходный земельный участок в случае утверждения схемы расположения земельного участка или земельных участков на кадастровом плане территории в целях раздела земельного участка, который предоставлен на праве постоянного (бессрочного) пользования, аренды или безвозмездного пользования</w:t>
      </w:r>
      <w:r w:rsidR="00AF339F" w:rsidRPr="002849EA">
        <w:rPr>
          <w:sz w:val="24"/>
          <w:szCs w:val="24"/>
          <w:lang w:eastAsia="ar-SA"/>
        </w:rPr>
        <w:t xml:space="preserve"> </w:t>
      </w:r>
      <w:r w:rsidR="00AF339F" w:rsidRPr="002849EA">
        <w:rPr>
          <w:sz w:val="24"/>
          <w:szCs w:val="24"/>
        </w:rPr>
        <w:t>(</w:t>
      </w:r>
      <w:r w:rsidR="00CB6F92" w:rsidRPr="002849EA">
        <w:rPr>
          <w:sz w:val="24"/>
          <w:szCs w:val="24"/>
        </w:rPr>
        <w:t>если документы направляются в электронном виде, то электронный образ направляется в виде файлов в форматах .</w:t>
      </w:r>
      <w:r w:rsidR="00CB6F92" w:rsidRPr="002849EA">
        <w:rPr>
          <w:sz w:val="24"/>
          <w:szCs w:val="24"/>
          <w:lang w:val="en-US"/>
        </w:rPr>
        <w:t>pdf</w:t>
      </w:r>
      <w:r w:rsidR="00CB6F92" w:rsidRPr="002849EA">
        <w:rPr>
          <w:sz w:val="24"/>
          <w:szCs w:val="24"/>
        </w:rPr>
        <w:t>, .</w:t>
      </w:r>
      <w:proofErr w:type="spellStart"/>
      <w:r w:rsidR="00CB6F92" w:rsidRPr="002849EA">
        <w:rPr>
          <w:sz w:val="24"/>
          <w:szCs w:val="24"/>
          <w:lang w:val="en-US"/>
        </w:rPr>
        <w:t>tif</w:t>
      </w:r>
      <w:proofErr w:type="spellEnd"/>
      <w:r w:rsidR="00AF339F" w:rsidRPr="002849EA">
        <w:t>)</w:t>
      </w:r>
      <w:r w:rsidRPr="002849EA">
        <w:rPr>
          <w:sz w:val="24"/>
          <w:szCs w:val="24"/>
          <w:lang w:eastAsia="ar-SA"/>
        </w:rPr>
        <w:t>;</w:t>
      </w:r>
    </w:p>
    <w:p w:rsidR="00CC17D2" w:rsidRPr="002849EA" w:rsidRDefault="004E71C5" w:rsidP="004E71C5">
      <w:pPr>
        <w:pStyle w:val="ConsPlusNormal"/>
        <w:ind w:firstLine="539"/>
        <w:jc w:val="both"/>
        <w:rPr>
          <w:rFonts w:eastAsia="Times New Roman"/>
          <w:sz w:val="24"/>
          <w:szCs w:val="24"/>
        </w:rPr>
      </w:pPr>
      <w:r w:rsidRPr="002849EA">
        <w:rPr>
          <w:sz w:val="24"/>
          <w:szCs w:val="24"/>
          <w:lang w:eastAsia="ar-SA"/>
        </w:rPr>
        <w:t xml:space="preserve"> 7) копии документов, удостоверяющих (устанавливающих) права заявителя на здание, сооружение, расположенные в границах земельного участка, который предстоит образовать в целях его последующего предоставления</w:t>
      </w:r>
      <w:r w:rsidR="00AF339F" w:rsidRPr="002849EA">
        <w:rPr>
          <w:sz w:val="24"/>
          <w:szCs w:val="24"/>
          <w:lang w:eastAsia="ar-SA"/>
        </w:rPr>
        <w:t xml:space="preserve"> </w:t>
      </w:r>
      <w:r w:rsidR="00AF339F" w:rsidRPr="002849EA">
        <w:rPr>
          <w:sz w:val="24"/>
          <w:szCs w:val="24"/>
        </w:rPr>
        <w:t>(</w:t>
      </w:r>
      <w:r w:rsidR="00CB6F92" w:rsidRPr="002849EA">
        <w:rPr>
          <w:sz w:val="24"/>
          <w:szCs w:val="24"/>
        </w:rPr>
        <w:t>если документы направляются в электронном виде, то электронный образ направляется в виде файлов в форматах .</w:t>
      </w:r>
      <w:r w:rsidR="00CB6F92" w:rsidRPr="002849EA">
        <w:rPr>
          <w:sz w:val="24"/>
          <w:szCs w:val="24"/>
          <w:lang w:val="en-US"/>
        </w:rPr>
        <w:t>pdf</w:t>
      </w:r>
      <w:r w:rsidR="00CB6F92" w:rsidRPr="002849EA">
        <w:rPr>
          <w:sz w:val="24"/>
          <w:szCs w:val="24"/>
        </w:rPr>
        <w:t>, .</w:t>
      </w:r>
      <w:proofErr w:type="spellStart"/>
      <w:r w:rsidR="00CB6F92" w:rsidRPr="002849EA">
        <w:rPr>
          <w:sz w:val="24"/>
          <w:szCs w:val="24"/>
          <w:lang w:val="en-US"/>
        </w:rPr>
        <w:t>tif</w:t>
      </w:r>
      <w:proofErr w:type="spellEnd"/>
      <w:r w:rsidR="00AF339F" w:rsidRPr="002849EA">
        <w:t>)</w:t>
      </w:r>
      <w:r w:rsidR="00CC17D2" w:rsidRPr="002849EA">
        <w:rPr>
          <w:rFonts w:eastAsia="Times New Roman"/>
          <w:sz w:val="24"/>
          <w:szCs w:val="24"/>
        </w:rPr>
        <w:t>.</w:t>
      </w:r>
    </w:p>
    <w:p w:rsidR="00B22BEE" w:rsidRPr="002849EA" w:rsidRDefault="00381EAF" w:rsidP="00B22BEE">
      <w:pPr>
        <w:autoSpaceDE w:val="0"/>
        <w:spacing w:after="0" w:line="240" w:lineRule="auto"/>
        <w:ind w:firstLine="567"/>
        <w:jc w:val="both"/>
        <w:rPr>
          <w:rFonts w:ascii="Times New Roman" w:hAnsi="Times New Roman" w:cs="Times New Roman"/>
          <w:bCs/>
          <w:sz w:val="24"/>
          <w:szCs w:val="24"/>
        </w:rPr>
      </w:pPr>
      <w:r w:rsidRPr="009A4C1D">
        <w:rPr>
          <w:rFonts w:ascii="Times New Roman" w:hAnsi="Times New Roman" w:cs="Times New Roman"/>
          <w:sz w:val="24"/>
          <w:szCs w:val="24"/>
        </w:rPr>
        <w:t>2.</w:t>
      </w:r>
      <w:r w:rsidR="00CC17D2" w:rsidRPr="009A4C1D">
        <w:rPr>
          <w:rFonts w:ascii="Times New Roman" w:hAnsi="Times New Roman" w:cs="Times New Roman"/>
          <w:sz w:val="24"/>
          <w:szCs w:val="24"/>
        </w:rPr>
        <w:t>10</w:t>
      </w:r>
      <w:r w:rsidRPr="009A4C1D">
        <w:rPr>
          <w:rFonts w:ascii="Times New Roman" w:hAnsi="Times New Roman" w:cs="Times New Roman"/>
          <w:sz w:val="24"/>
          <w:szCs w:val="24"/>
        </w:rPr>
        <w:t>.2.</w:t>
      </w:r>
      <w:r w:rsidR="00057F7C" w:rsidRPr="009A4C1D">
        <w:rPr>
          <w:rFonts w:ascii="Times New Roman" w:hAnsi="Times New Roman"/>
          <w:sz w:val="24"/>
        </w:rPr>
        <w:t xml:space="preserve"> </w:t>
      </w:r>
      <w:r w:rsidR="00E217DE" w:rsidRPr="009A4C1D">
        <w:rPr>
          <w:rFonts w:ascii="Times New Roman" w:hAnsi="Times New Roman" w:cs="Times New Roman"/>
          <w:sz w:val="24"/>
          <w:szCs w:val="24"/>
        </w:rPr>
        <w:t xml:space="preserve">Исчерпывающий перечень </w:t>
      </w:r>
      <w:r w:rsidR="00B22BEE" w:rsidRPr="009A4C1D">
        <w:rPr>
          <w:rFonts w:ascii="Times New Roman" w:hAnsi="Times New Roman" w:cs="Times New Roman"/>
          <w:sz w:val="24"/>
          <w:szCs w:val="24"/>
        </w:rPr>
        <w:t>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B22BEE" w:rsidRPr="002849EA">
        <w:rPr>
          <w:rFonts w:ascii="Times New Roman" w:hAnsi="Times New Roman" w:cs="Times New Roman"/>
          <w:sz w:val="24"/>
          <w:szCs w:val="24"/>
        </w:rPr>
        <w:t xml:space="preserve">: </w:t>
      </w:r>
    </w:p>
    <w:p w:rsidR="00800665" w:rsidRPr="002849EA" w:rsidRDefault="008F7467" w:rsidP="00800665">
      <w:pPr>
        <w:pStyle w:val="ConsPlusNormal"/>
        <w:ind w:firstLine="540"/>
        <w:jc w:val="both"/>
        <w:rPr>
          <w:sz w:val="24"/>
          <w:szCs w:val="24"/>
          <w:lang w:eastAsia="ar-SA"/>
        </w:rPr>
      </w:pPr>
      <w:r w:rsidRPr="002849EA">
        <w:rPr>
          <w:sz w:val="24"/>
          <w:szCs w:val="24"/>
          <w:lang w:eastAsia="ar-SA"/>
        </w:rPr>
        <w:t>1)</w:t>
      </w:r>
      <w:r w:rsidR="00800665" w:rsidRPr="002849EA">
        <w:rPr>
          <w:sz w:val="24"/>
          <w:szCs w:val="24"/>
          <w:lang w:eastAsia="ar-SA"/>
        </w:rPr>
        <w:t xml:space="preserve"> </w:t>
      </w:r>
      <w:r w:rsidRPr="002849EA">
        <w:rPr>
          <w:sz w:val="24"/>
          <w:szCs w:val="24"/>
          <w:lang w:eastAsia="ar-SA"/>
        </w:rPr>
        <w:t>В</w:t>
      </w:r>
      <w:r w:rsidR="00800665" w:rsidRPr="002849EA">
        <w:rPr>
          <w:sz w:val="24"/>
          <w:szCs w:val="24"/>
          <w:lang w:eastAsia="ar-SA"/>
        </w:rPr>
        <w:t>ыписка из Единого государственного реестра недвижимости об основных характеристиках и зарегистрированных правах на земельный участок</w:t>
      </w:r>
      <w:r w:rsidR="004E71C5" w:rsidRPr="002849EA">
        <w:rPr>
          <w:sz w:val="24"/>
          <w:szCs w:val="24"/>
          <w:lang w:eastAsia="ar-SA"/>
        </w:rPr>
        <w:t xml:space="preserve"> (запрашивается через информационную систему Единый государственный реестр недвижимости)</w:t>
      </w:r>
      <w:r w:rsidR="0070152D" w:rsidRPr="002849EA">
        <w:rPr>
          <w:sz w:val="24"/>
          <w:szCs w:val="24"/>
          <w:lang w:eastAsia="ar-SA"/>
        </w:rPr>
        <w:t>.</w:t>
      </w:r>
    </w:p>
    <w:p w:rsidR="00800665" w:rsidRPr="002849EA" w:rsidRDefault="008F7467" w:rsidP="00800665">
      <w:pPr>
        <w:pStyle w:val="ConsPlusNormal"/>
        <w:ind w:firstLine="540"/>
        <w:jc w:val="both"/>
        <w:rPr>
          <w:sz w:val="24"/>
          <w:szCs w:val="24"/>
          <w:lang w:eastAsia="ar-SA"/>
        </w:rPr>
      </w:pPr>
      <w:r w:rsidRPr="002849EA">
        <w:rPr>
          <w:sz w:val="24"/>
          <w:szCs w:val="24"/>
          <w:lang w:eastAsia="ar-SA"/>
        </w:rPr>
        <w:t>2)</w:t>
      </w:r>
      <w:r w:rsidR="00800665" w:rsidRPr="002849EA">
        <w:rPr>
          <w:sz w:val="24"/>
          <w:szCs w:val="24"/>
          <w:lang w:eastAsia="ar-SA"/>
        </w:rPr>
        <w:t xml:space="preserve"> </w:t>
      </w:r>
      <w:r w:rsidRPr="002849EA">
        <w:rPr>
          <w:sz w:val="24"/>
          <w:szCs w:val="24"/>
          <w:lang w:eastAsia="ar-SA"/>
        </w:rPr>
        <w:t>В</w:t>
      </w:r>
      <w:r w:rsidR="00800665" w:rsidRPr="002849EA">
        <w:rPr>
          <w:sz w:val="24"/>
          <w:szCs w:val="24"/>
          <w:lang w:eastAsia="ar-SA"/>
        </w:rPr>
        <w:t>ыписка из Единого государственного реестра юридических лиц (при подаче заявления юридическим лицом)</w:t>
      </w:r>
      <w:r w:rsidR="004E71C5" w:rsidRPr="002849EA">
        <w:rPr>
          <w:sz w:val="24"/>
          <w:szCs w:val="24"/>
          <w:lang w:eastAsia="ar-SA"/>
        </w:rPr>
        <w:t xml:space="preserve"> (запрашивается в Федеральной налоговой службе)</w:t>
      </w:r>
      <w:r w:rsidR="0070152D" w:rsidRPr="002849EA">
        <w:rPr>
          <w:sz w:val="24"/>
          <w:szCs w:val="24"/>
          <w:lang w:eastAsia="ar-SA"/>
        </w:rPr>
        <w:t>.</w:t>
      </w:r>
    </w:p>
    <w:p w:rsidR="0070152D" w:rsidRPr="002849EA" w:rsidRDefault="008F7467" w:rsidP="00800665">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 В</w:t>
      </w:r>
      <w:r w:rsidR="00800665" w:rsidRPr="002849EA">
        <w:rPr>
          <w:rFonts w:ascii="Times New Roman" w:hAnsi="Times New Roman" w:cs="Times New Roman"/>
          <w:sz w:val="24"/>
          <w:szCs w:val="24"/>
        </w:rPr>
        <w:t>ыписка из Единого государственного реестра индивидуальных предпринимателей (при подаче заявления индивидуальным предпринимателем</w:t>
      </w:r>
      <w:r w:rsidR="00550AF6" w:rsidRPr="002849EA">
        <w:rPr>
          <w:rFonts w:ascii="Times New Roman" w:hAnsi="Times New Roman" w:cs="Times New Roman"/>
          <w:sz w:val="24"/>
          <w:szCs w:val="24"/>
        </w:rPr>
        <w:t>)</w:t>
      </w:r>
      <w:r w:rsidR="004E71C5" w:rsidRPr="002849EA">
        <w:rPr>
          <w:rFonts w:ascii="Times New Roman" w:hAnsi="Times New Roman" w:cs="Times New Roman"/>
          <w:sz w:val="24"/>
          <w:szCs w:val="24"/>
        </w:rPr>
        <w:t xml:space="preserve"> (запрашивается в Федеральной налоговой службе)</w:t>
      </w:r>
      <w:r w:rsidR="0070152D" w:rsidRPr="002849EA">
        <w:rPr>
          <w:rFonts w:ascii="Times New Roman" w:hAnsi="Times New Roman" w:cs="Times New Roman"/>
          <w:sz w:val="24"/>
          <w:szCs w:val="24"/>
        </w:rPr>
        <w:t>.</w:t>
      </w:r>
    </w:p>
    <w:p w:rsidR="00966269" w:rsidRPr="002849EA" w:rsidRDefault="00615611" w:rsidP="005709E4">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w:t>
      </w:r>
      <w:r w:rsidR="004E71C5" w:rsidRPr="002849EA">
        <w:rPr>
          <w:rFonts w:ascii="Times New Roman" w:hAnsi="Times New Roman" w:cs="Times New Roman"/>
          <w:sz w:val="24"/>
          <w:szCs w:val="24"/>
        </w:rPr>
        <w:t>10</w:t>
      </w:r>
      <w:r w:rsidR="005E6281" w:rsidRPr="002849EA">
        <w:rPr>
          <w:rFonts w:ascii="Times New Roman" w:hAnsi="Times New Roman" w:cs="Times New Roman"/>
          <w:sz w:val="24"/>
          <w:szCs w:val="24"/>
        </w:rPr>
        <w:t>.</w:t>
      </w:r>
      <w:r w:rsidR="004E71C5" w:rsidRPr="002849EA">
        <w:rPr>
          <w:rFonts w:ascii="Times New Roman" w:hAnsi="Times New Roman" w:cs="Times New Roman"/>
          <w:sz w:val="24"/>
          <w:szCs w:val="24"/>
        </w:rPr>
        <w:t>3</w:t>
      </w:r>
      <w:r w:rsidR="005E6281" w:rsidRPr="002849EA">
        <w:rPr>
          <w:rFonts w:ascii="Times New Roman" w:hAnsi="Times New Roman" w:cs="Times New Roman"/>
          <w:sz w:val="24"/>
          <w:szCs w:val="24"/>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w:t>
      </w:r>
      <w:r w:rsidR="00550AF6" w:rsidRPr="002849EA">
        <w:rPr>
          <w:rFonts w:ascii="Times New Roman" w:hAnsi="Times New Roman" w:cs="Times New Roman"/>
          <w:sz w:val="24"/>
          <w:szCs w:val="24"/>
        </w:rPr>
        <w:t xml:space="preserve">организациями </w:t>
      </w:r>
      <w:r w:rsidR="00566545" w:rsidRPr="002849EA">
        <w:rPr>
          <w:rFonts w:ascii="Times New Roman" w:hAnsi="Times New Roman" w:cs="Times New Roman"/>
          <w:sz w:val="24"/>
          <w:szCs w:val="24"/>
        </w:rPr>
        <w:t xml:space="preserve">и </w:t>
      </w:r>
      <w:r w:rsidR="00550AF6" w:rsidRPr="002849EA">
        <w:rPr>
          <w:rFonts w:ascii="Times New Roman" w:hAnsi="Times New Roman" w:cs="Times New Roman"/>
          <w:sz w:val="24"/>
          <w:szCs w:val="24"/>
        </w:rPr>
        <w:t>уполномоченными в соответствии с законодательством Российской Федерации экспертами</w:t>
      </w:r>
      <w:r w:rsidR="005E6281" w:rsidRPr="002849EA">
        <w:rPr>
          <w:rFonts w:ascii="Times New Roman" w:hAnsi="Times New Roman" w:cs="Times New Roman"/>
          <w:sz w:val="24"/>
          <w:szCs w:val="24"/>
        </w:rPr>
        <w:t xml:space="preserve">, участвующими в предоставлении муниципальной услуги: </w:t>
      </w:r>
    </w:p>
    <w:p w:rsidR="00D6387E" w:rsidRPr="002849EA" w:rsidRDefault="00D6387E" w:rsidP="00D6387E">
      <w:pPr>
        <w:pStyle w:val="ConsPlusNormal"/>
        <w:ind w:firstLine="539"/>
        <w:jc w:val="both"/>
        <w:rPr>
          <w:sz w:val="24"/>
          <w:szCs w:val="24"/>
          <w:lang w:eastAsia="ar-SA"/>
        </w:rPr>
      </w:pPr>
      <w:r w:rsidRPr="002849EA">
        <w:rPr>
          <w:sz w:val="24"/>
          <w:szCs w:val="24"/>
          <w:lang w:eastAsia="ar-SA"/>
        </w:rPr>
        <w:t>- подготовка схемы расположения земельного участка или земельных участков на кадастровом плане территории, которые предлагается образовать и (или) изменить, в случаях, когда обязанность по подготовке схемы расположения земельного участка в целях его образования возложена на заявителя.</w:t>
      </w:r>
    </w:p>
    <w:p w:rsidR="004E71C5" w:rsidRPr="002849EA" w:rsidRDefault="004E71C5" w:rsidP="004E71C5">
      <w:pPr>
        <w:shd w:val="clear" w:color="auto" w:fill="FFFFFF"/>
        <w:spacing w:after="0" w:line="240" w:lineRule="auto"/>
        <w:ind w:firstLine="709"/>
        <w:jc w:val="both"/>
        <w:rPr>
          <w:rFonts w:ascii="Times New Roman" w:hAnsi="Times New Roman"/>
          <w:sz w:val="24"/>
          <w:szCs w:val="24"/>
        </w:rPr>
      </w:pPr>
      <w:r w:rsidRPr="002849EA">
        <w:rPr>
          <w:rFonts w:ascii="Times New Roman" w:hAnsi="Times New Roman" w:cs="Times New Roman"/>
          <w:sz w:val="24"/>
          <w:szCs w:val="24"/>
        </w:rPr>
        <w:t>2.11.</w:t>
      </w:r>
      <w:r w:rsidRPr="002849EA">
        <w:rPr>
          <w:sz w:val="24"/>
          <w:szCs w:val="24"/>
        </w:rPr>
        <w:t xml:space="preserve"> </w:t>
      </w:r>
      <w:r w:rsidRPr="002849EA">
        <w:rPr>
          <w:rStyle w:val="a9"/>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2849EA">
        <w:rPr>
          <w:rFonts w:ascii="Times New Roman" w:hAnsi="Times New Roman"/>
          <w:sz w:val="24"/>
          <w:szCs w:val="24"/>
        </w:rPr>
        <w:t xml:space="preserve">об исправлении опечаток или </w:t>
      </w:r>
      <w:proofErr w:type="gramStart"/>
      <w:r w:rsidRPr="002849EA">
        <w:rPr>
          <w:rFonts w:ascii="Times New Roman" w:hAnsi="Times New Roman"/>
          <w:sz w:val="24"/>
          <w:szCs w:val="24"/>
        </w:rPr>
        <w:t>ошибок  в</w:t>
      </w:r>
      <w:proofErr w:type="gramEnd"/>
      <w:r w:rsidRPr="002849EA">
        <w:rPr>
          <w:rFonts w:ascii="Times New Roman" w:hAnsi="Times New Roman"/>
          <w:sz w:val="24"/>
          <w:szCs w:val="24"/>
        </w:rPr>
        <w:t xml:space="preserve"> постановлении Администрации об утверждении схемы расположения земельного участка на кадастровом плане территории.</w:t>
      </w:r>
    </w:p>
    <w:p w:rsidR="004E71C5" w:rsidRPr="002849EA" w:rsidRDefault="004E71C5" w:rsidP="004E71C5">
      <w:pPr>
        <w:shd w:val="clear" w:color="auto" w:fill="FFFFFF"/>
        <w:spacing w:after="0" w:line="240" w:lineRule="auto"/>
        <w:ind w:firstLine="709"/>
        <w:jc w:val="both"/>
        <w:rPr>
          <w:rFonts w:ascii="Times New Roman" w:hAnsi="Times New Roman"/>
          <w:sz w:val="24"/>
          <w:szCs w:val="24"/>
        </w:rPr>
      </w:pPr>
      <w:r w:rsidRPr="002849EA">
        <w:rPr>
          <w:rFonts w:ascii="Times New Roman" w:hAnsi="Times New Roman"/>
          <w:sz w:val="24"/>
          <w:szCs w:val="24"/>
        </w:rPr>
        <w:t>2.11.1. Исчерпывающий перечень документов, подлежащих представлению заявителем самостоятельно:</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rPr>
      </w:pPr>
      <w:r w:rsidRPr="002849EA">
        <w:rPr>
          <w:rFonts w:ascii="Times New Roman" w:hAnsi="Times New Roman"/>
          <w:sz w:val="24"/>
          <w:szCs w:val="24"/>
        </w:rPr>
        <w:t xml:space="preserve">1) заявление об исправлении опечаток или ошибок по форме согласно приложению </w:t>
      </w:r>
      <w:r w:rsidR="001E71A1" w:rsidRPr="002849EA">
        <w:rPr>
          <w:rFonts w:ascii="Times New Roman" w:hAnsi="Times New Roman"/>
          <w:sz w:val="24"/>
          <w:szCs w:val="24"/>
        </w:rPr>
        <w:t>2</w:t>
      </w:r>
      <w:r w:rsidRPr="002849EA">
        <w:rPr>
          <w:rFonts w:ascii="Times New Roman" w:hAnsi="Times New Roman"/>
          <w:sz w:val="24"/>
          <w:szCs w:val="24"/>
        </w:rPr>
        <w:t xml:space="preserve"> к настоящему Регламенту. </w:t>
      </w:r>
      <w:r w:rsidRPr="002849EA">
        <w:rPr>
          <w:rFonts w:ascii="Times New Roman" w:hAnsi="Times New Roman"/>
          <w:bCs/>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4E71C5" w:rsidRPr="002849EA" w:rsidRDefault="004E71C5" w:rsidP="004E71C5">
      <w:pPr>
        <w:autoSpaceDE w:val="0"/>
        <w:spacing w:after="0" w:line="240" w:lineRule="auto"/>
        <w:ind w:firstLine="567"/>
        <w:jc w:val="both"/>
        <w:rPr>
          <w:rFonts w:ascii="Times New Roman" w:hAnsi="Times New Roman" w:cs="Times New Roman"/>
          <w:bCs/>
          <w:sz w:val="24"/>
          <w:szCs w:val="24"/>
        </w:rPr>
      </w:pPr>
      <w:r w:rsidRPr="002849EA">
        <w:rPr>
          <w:rFonts w:ascii="Times New Roman" w:hAnsi="Times New Roman"/>
          <w:sz w:val="24"/>
          <w:szCs w:val="24"/>
        </w:rPr>
        <w:t xml:space="preserve">2) </w:t>
      </w:r>
      <w:r w:rsidRPr="002849EA">
        <w:rPr>
          <w:rStyle w:val="a9"/>
          <w:rFonts w:ascii="Times New Roman" w:hAnsi="Times New Roman"/>
          <w:iCs/>
          <w:sz w:val="24"/>
          <w:szCs w:val="24"/>
        </w:rPr>
        <w:t xml:space="preserve">документ, удостоверяющий личность заявителя (представителя заявителя):  </w:t>
      </w:r>
      <w:r w:rsidRPr="002849EA">
        <w:rPr>
          <w:rFonts w:ascii="Times New Roman" w:hAnsi="Times New Roman" w:cs="Times New Roman"/>
          <w:bCs/>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849EA">
        <w:rPr>
          <w:rFonts w:ascii="Times New Roman" w:hAnsi="Times New Roman" w:cs="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Pr="002849EA">
        <w:rPr>
          <w:rFonts w:ascii="Times New Roman" w:hAnsi="Times New Roman" w:cs="Times New Roman"/>
          <w:bCs/>
          <w:sz w:val="24"/>
          <w:szCs w:val="24"/>
        </w:rPr>
        <w:t>,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4E71C5" w:rsidRPr="002849EA" w:rsidRDefault="004E71C5" w:rsidP="004E71C5">
      <w:pPr>
        <w:autoSpaceDE w:val="0"/>
        <w:spacing w:after="0" w:line="240" w:lineRule="auto"/>
        <w:ind w:firstLine="708"/>
        <w:jc w:val="both"/>
        <w:rPr>
          <w:rFonts w:ascii="Times New Roman" w:hAnsi="Times New Roman"/>
          <w:sz w:val="24"/>
          <w:szCs w:val="24"/>
        </w:rPr>
      </w:pPr>
      <w:r w:rsidRPr="002849EA">
        <w:rPr>
          <w:rFonts w:ascii="Times New Roman" w:hAnsi="Times New Roman" w:cs="Times New Roman"/>
          <w:bCs/>
          <w:sz w:val="24"/>
          <w:szCs w:val="24"/>
        </w:rPr>
        <w:lastRenderedPageBreak/>
        <w:t xml:space="preserve">3) документ, подтверждающий полномочия представителя заявителя: </w:t>
      </w:r>
      <w:r w:rsidRPr="002849EA">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r w:rsidRPr="002849EA">
        <w:rPr>
          <w:rFonts w:ascii="Times New Roman" w:hAnsi="Times New Roman"/>
          <w:sz w:val="24"/>
          <w:szCs w:val="24"/>
        </w:rPr>
        <w:t>;</w:t>
      </w:r>
    </w:p>
    <w:p w:rsidR="004E71C5" w:rsidRPr="002849EA" w:rsidRDefault="004E71C5" w:rsidP="004E71C5">
      <w:pPr>
        <w:autoSpaceDE w:val="0"/>
        <w:spacing w:after="0" w:line="240" w:lineRule="auto"/>
        <w:ind w:firstLine="708"/>
        <w:jc w:val="both"/>
        <w:rPr>
          <w:rFonts w:ascii="Times New Roman" w:hAnsi="Times New Roman"/>
          <w:bCs/>
          <w:sz w:val="24"/>
          <w:szCs w:val="24"/>
        </w:rPr>
      </w:pPr>
      <w:r w:rsidRPr="002849EA">
        <w:rPr>
          <w:rFonts w:ascii="Times New Roman" w:hAnsi="Times New Roman"/>
          <w:sz w:val="24"/>
          <w:szCs w:val="24"/>
        </w:rPr>
        <w:t>4) документы, подтверждающие наличие опечаток или ошибок.</w:t>
      </w:r>
    </w:p>
    <w:p w:rsidR="004E71C5" w:rsidRPr="002849EA" w:rsidRDefault="004E71C5" w:rsidP="004E71C5">
      <w:pPr>
        <w:shd w:val="clear" w:color="auto" w:fill="FFFFFF"/>
        <w:spacing w:after="0" w:line="240" w:lineRule="auto"/>
        <w:ind w:firstLine="709"/>
        <w:jc w:val="both"/>
        <w:rPr>
          <w:rFonts w:ascii="Times New Roman" w:hAnsi="Times New Roman"/>
          <w:b/>
          <w:bCs/>
          <w:i/>
          <w:iCs/>
          <w:sz w:val="24"/>
          <w:szCs w:val="24"/>
        </w:rPr>
      </w:pPr>
      <w:r w:rsidRPr="002849EA">
        <w:rPr>
          <w:rFonts w:ascii="Times New Roman" w:hAnsi="Times New Roman"/>
          <w:sz w:val="24"/>
          <w:szCs w:val="24"/>
        </w:rPr>
        <w:t>2.1</w:t>
      </w:r>
      <w:r w:rsidR="00766198" w:rsidRPr="002849EA">
        <w:rPr>
          <w:rFonts w:ascii="Times New Roman" w:hAnsi="Times New Roman"/>
          <w:sz w:val="24"/>
          <w:szCs w:val="24"/>
        </w:rPr>
        <w:t>1</w:t>
      </w:r>
      <w:r w:rsidRPr="002849EA">
        <w:rPr>
          <w:rFonts w:ascii="Times New Roman" w:hAnsi="Times New Roman"/>
          <w:sz w:val="24"/>
          <w:szCs w:val="24"/>
        </w:rPr>
        <w:t>.2.</w:t>
      </w:r>
      <w:r w:rsidRPr="002849EA">
        <w:rPr>
          <w:rFonts w:ascii="Times New Roman" w:hAnsi="Times New Roman"/>
          <w:b/>
          <w:bCs/>
          <w:i/>
          <w:iCs/>
          <w:sz w:val="24"/>
          <w:szCs w:val="24"/>
        </w:rPr>
        <w:t xml:space="preserve"> </w:t>
      </w:r>
      <w:r w:rsidRPr="002849EA">
        <w:rPr>
          <w:rFonts w:ascii="Times New Roman" w:hAnsi="Times New Roman"/>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w:t>
      </w:r>
      <w:proofErr w:type="gramStart"/>
      <w:r w:rsidRPr="002849EA">
        <w:rPr>
          <w:rFonts w:ascii="Times New Roman" w:hAnsi="Times New Roman"/>
          <w:sz w:val="24"/>
          <w:szCs w:val="24"/>
        </w:rPr>
        <w:t>самостоятельно:  отсутствуют</w:t>
      </w:r>
      <w:proofErr w:type="gramEnd"/>
      <w:r w:rsidRPr="002849EA">
        <w:rPr>
          <w:rFonts w:ascii="Times New Roman" w:hAnsi="Times New Roman"/>
          <w:sz w:val="24"/>
          <w:szCs w:val="24"/>
        </w:rPr>
        <w:t>.</w:t>
      </w:r>
    </w:p>
    <w:p w:rsidR="004E71C5" w:rsidRPr="002849EA" w:rsidRDefault="004E71C5" w:rsidP="004E71C5">
      <w:pPr>
        <w:shd w:val="clear" w:color="auto" w:fill="FFFFFF"/>
        <w:spacing w:after="0" w:line="240" w:lineRule="auto"/>
        <w:ind w:firstLine="709"/>
        <w:jc w:val="both"/>
        <w:rPr>
          <w:rFonts w:ascii="Times New Roman" w:hAnsi="Times New Roman"/>
          <w:sz w:val="24"/>
          <w:szCs w:val="24"/>
        </w:rPr>
      </w:pPr>
      <w:r w:rsidRPr="002849EA">
        <w:rPr>
          <w:rFonts w:ascii="Times New Roman" w:hAnsi="Times New Roman"/>
          <w:sz w:val="24"/>
          <w:szCs w:val="24"/>
        </w:rPr>
        <w:t>2.1</w:t>
      </w:r>
      <w:r w:rsidR="00766198" w:rsidRPr="002849EA">
        <w:rPr>
          <w:rFonts w:ascii="Times New Roman" w:hAnsi="Times New Roman"/>
          <w:sz w:val="24"/>
          <w:szCs w:val="24"/>
        </w:rPr>
        <w:t>1</w:t>
      </w:r>
      <w:r w:rsidRPr="002849EA">
        <w:rPr>
          <w:rFonts w:ascii="Times New Roman" w:hAnsi="Times New Roman"/>
          <w:sz w:val="24"/>
          <w:szCs w:val="24"/>
        </w:rPr>
        <w:t>.3.</w:t>
      </w:r>
      <w:r w:rsidRPr="002849EA">
        <w:rPr>
          <w:rFonts w:ascii="Times New Roman" w:hAnsi="Times New Roman"/>
          <w:b/>
          <w:bCs/>
          <w:i/>
          <w:iCs/>
          <w:sz w:val="24"/>
          <w:szCs w:val="24"/>
        </w:rPr>
        <w:t xml:space="preserve"> </w:t>
      </w:r>
      <w:r w:rsidRPr="002849EA">
        <w:rPr>
          <w:rFonts w:ascii="Times New Roman" w:hAnsi="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roofErr w:type="gramStart"/>
      <w:r w:rsidRPr="002849EA">
        <w:rPr>
          <w:rFonts w:ascii="Times New Roman" w:hAnsi="Times New Roman"/>
          <w:sz w:val="24"/>
          <w:szCs w:val="24"/>
        </w:rPr>
        <w:t>:</w:t>
      </w:r>
      <w:proofErr w:type="gramEnd"/>
      <w:r w:rsidRPr="002849EA">
        <w:rPr>
          <w:rFonts w:ascii="Times New Roman" w:hAnsi="Times New Roman"/>
          <w:sz w:val="24"/>
          <w:szCs w:val="24"/>
        </w:rPr>
        <w:t xml:space="preserve"> отсутствуют.</w:t>
      </w:r>
    </w:p>
    <w:p w:rsidR="004E71C5" w:rsidRPr="002849EA" w:rsidRDefault="004E71C5" w:rsidP="004E71C5">
      <w:pPr>
        <w:autoSpaceDE w:val="0"/>
        <w:autoSpaceDN w:val="0"/>
        <w:adjustRightInd w:val="0"/>
        <w:spacing w:after="0" w:line="240" w:lineRule="auto"/>
        <w:ind w:firstLine="567"/>
        <w:jc w:val="both"/>
        <w:rPr>
          <w:rFonts w:ascii="Times New Roman" w:hAnsi="Times New Roman"/>
          <w:iCs/>
          <w:sz w:val="24"/>
          <w:szCs w:val="24"/>
        </w:rPr>
      </w:pPr>
      <w:r w:rsidRPr="002849EA">
        <w:rPr>
          <w:rFonts w:ascii="Times New Roman" w:hAnsi="Times New Roman"/>
          <w:sz w:val="24"/>
          <w:szCs w:val="24"/>
        </w:rPr>
        <w:t>2.1</w:t>
      </w:r>
      <w:r w:rsidR="00766198" w:rsidRPr="002849EA">
        <w:rPr>
          <w:rFonts w:ascii="Times New Roman" w:hAnsi="Times New Roman"/>
          <w:sz w:val="24"/>
          <w:szCs w:val="24"/>
        </w:rPr>
        <w:t>2</w:t>
      </w:r>
      <w:r w:rsidRPr="002849EA">
        <w:rPr>
          <w:rFonts w:ascii="Times New Roman" w:hAnsi="Times New Roman"/>
          <w:sz w:val="24"/>
          <w:szCs w:val="24"/>
        </w:rPr>
        <w:t>.</w:t>
      </w:r>
      <w:r w:rsidRPr="002849EA">
        <w:rPr>
          <w:rFonts w:ascii="Times New Roman" w:hAnsi="Times New Roman"/>
          <w:b/>
          <w:bCs/>
          <w:i/>
          <w:iCs/>
          <w:sz w:val="24"/>
          <w:szCs w:val="24"/>
        </w:rPr>
        <w:t xml:space="preserve"> </w:t>
      </w:r>
      <w:r w:rsidRPr="002849EA">
        <w:rPr>
          <w:rFonts w:ascii="Times New Roman" w:hAnsi="Times New Roman"/>
          <w:sz w:val="24"/>
          <w:szCs w:val="24"/>
        </w:rPr>
        <w:t>При предоставлении муниципальной услуги з</w:t>
      </w:r>
      <w:r w:rsidRPr="002849EA">
        <w:rPr>
          <w:rFonts w:ascii="Times New Roman" w:hAnsi="Times New Roman"/>
          <w:iCs/>
          <w:sz w:val="24"/>
          <w:szCs w:val="24"/>
        </w:rPr>
        <w:t>апрещается требовать от заявителя:</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0" w:history="1">
        <w:r w:rsidRPr="002849EA">
          <w:rPr>
            <w:rFonts w:ascii="Times New Roman" w:hAnsi="Times New Roman"/>
            <w:sz w:val="24"/>
            <w:szCs w:val="24"/>
            <w:lang w:eastAsia="ru-RU"/>
          </w:rPr>
          <w:t>частью 6 статьи 7</w:t>
        </w:r>
      </w:hyperlink>
      <w:r w:rsidRPr="002849EA">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2849EA">
          <w:rPr>
            <w:rFonts w:ascii="Times New Roman" w:hAnsi="Times New Roman"/>
            <w:sz w:val="24"/>
            <w:szCs w:val="24"/>
            <w:lang w:eastAsia="ru-RU"/>
          </w:rPr>
          <w:t>части 1 статьи 9</w:t>
        </w:r>
      </w:hyperlink>
      <w:r w:rsidR="00766198" w:rsidRPr="002849EA">
        <w:rPr>
          <w:rFonts w:ascii="Times New Roman" w:hAnsi="Times New Roman"/>
          <w:sz w:val="24"/>
          <w:szCs w:val="24"/>
          <w:lang w:eastAsia="ru-RU"/>
        </w:rPr>
        <w:t xml:space="preserve"> </w:t>
      </w:r>
      <w:r w:rsidRPr="002849EA">
        <w:rPr>
          <w:rFonts w:ascii="Times New Roman" w:hAnsi="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w:t>
      </w:r>
      <w:r w:rsidRPr="002849EA">
        <w:rPr>
          <w:rFonts w:ascii="Times New Roman" w:hAnsi="Times New Roman"/>
          <w:sz w:val="24"/>
          <w:szCs w:val="24"/>
          <w:lang w:eastAsia="ru-RU"/>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4E71C5" w:rsidRPr="002849EA" w:rsidRDefault="004E71C5" w:rsidP="004E71C5">
      <w:pPr>
        <w:autoSpaceDE w:val="0"/>
        <w:autoSpaceDN w:val="0"/>
        <w:adjustRightInd w:val="0"/>
        <w:spacing w:after="0" w:line="240" w:lineRule="auto"/>
        <w:ind w:firstLine="540"/>
        <w:jc w:val="both"/>
        <w:rPr>
          <w:rFonts w:ascii="Times New Roman" w:hAnsi="Times New Roman"/>
          <w:sz w:val="24"/>
          <w:szCs w:val="24"/>
          <w:lang w:eastAsia="ru-RU"/>
        </w:rPr>
      </w:pPr>
      <w:r w:rsidRPr="002849EA">
        <w:rPr>
          <w:rFonts w:ascii="Times New Roman" w:hAnsi="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history="1">
        <w:r w:rsidRPr="002849EA">
          <w:rPr>
            <w:rFonts w:ascii="Times New Roman" w:hAnsi="Times New Roman"/>
            <w:sz w:val="24"/>
            <w:szCs w:val="24"/>
            <w:lang w:eastAsia="ru-RU"/>
          </w:rPr>
          <w:t>пунктом 7.2 части 1 статьи 16</w:t>
        </w:r>
      </w:hyperlink>
      <w:r w:rsidRPr="002849EA">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766198" w:rsidRPr="002849EA">
        <w:rPr>
          <w:rFonts w:ascii="Times New Roman" w:hAnsi="Times New Roman" w:cs="Times New Roman"/>
          <w:sz w:val="24"/>
          <w:szCs w:val="24"/>
        </w:rPr>
        <w:t>3</w:t>
      </w:r>
      <w:r w:rsidRPr="002849EA">
        <w:rPr>
          <w:rFonts w:ascii="Times New Roman" w:hAnsi="Times New Roman" w:cs="Times New Roman"/>
          <w:sz w:val="24"/>
          <w:szCs w:val="24"/>
        </w:rPr>
        <w:t xml:space="preserve">. Документы, указанные в </w:t>
      </w:r>
      <w:r w:rsidRPr="002849EA">
        <w:rPr>
          <w:rFonts w:ascii="Times New Roman" w:hAnsi="Times New Roman" w:cs="Times New Roman"/>
          <w:sz w:val="24"/>
          <w:szCs w:val="24"/>
          <w:lang w:eastAsia="ru-RU"/>
        </w:rPr>
        <w:t>под</w:t>
      </w:r>
      <w:hyperlink r:id="rId23" w:history="1">
        <w:r w:rsidRPr="002849EA">
          <w:rPr>
            <w:rFonts w:ascii="Times New Roman" w:hAnsi="Times New Roman" w:cs="Times New Roman"/>
            <w:sz w:val="24"/>
            <w:szCs w:val="24"/>
            <w:lang w:eastAsia="ru-RU"/>
          </w:rPr>
          <w:t>пункте 2.</w:t>
        </w:r>
        <w:r w:rsidR="00766198" w:rsidRPr="002849EA">
          <w:rPr>
            <w:rFonts w:ascii="Times New Roman" w:hAnsi="Times New Roman" w:cs="Times New Roman"/>
            <w:sz w:val="24"/>
            <w:szCs w:val="24"/>
            <w:lang w:eastAsia="ru-RU"/>
          </w:rPr>
          <w:t>10</w:t>
        </w:r>
      </w:hyperlink>
      <w:r w:rsidR="00766198" w:rsidRPr="002849EA">
        <w:rPr>
          <w:rFonts w:ascii="Times New Roman" w:hAnsi="Times New Roman" w:cs="Times New Roman"/>
          <w:sz w:val="24"/>
          <w:szCs w:val="24"/>
          <w:lang w:eastAsia="ru-RU"/>
        </w:rPr>
        <w:t xml:space="preserve"> и 2.11</w:t>
      </w:r>
      <w:r w:rsidRPr="002849EA">
        <w:rPr>
          <w:rFonts w:ascii="Times New Roman" w:hAnsi="Times New Roman" w:cs="Times New Roman"/>
          <w:sz w:val="24"/>
          <w:szCs w:val="24"/>
          <w:lang w:eastAsia="ru-RU"/>
        </w:rPr>
        <w:t xml:space="preserve"> настоящего</w:t>
      </w:r>
      <w:r w:rsidRPr="002849EA">
        <w:rPr>
          <w:rFonts w:ascii="Times New Roman" w:hAnsi="Times New Roman" w:cs="Times New Roman"/>
          <w:sz w:val="24"/>
          <w:szCs w:val="24"/>
        </w:rPr>
        <w:t xml:space="preserve"> Регламента, должны отвечать следующим требованиям:</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4) документы не исполнены карандашом;</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FE3360" w:rsidRPr="002849EA" w:rsidRDefault="00FE3360" w:rsidP="00FE3360">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766198" w:rsidRPr="002849EA">
        <w:rPr>
          <w:rFonts w:ascii="Times New Roman" w:hAnsi="Times New Roman" w:cs="Times New Roman"/>
          <w:sz w:val="24"/>
          <w:szCs w:val="24"/>
        </w:rPr>
        <w:t>4</w:t>
      </w:r>
      <w:r w:rsidRPr="002849EA">
        <w:rPr>
          <w:rFonts w:ascii="Times New Roman" w:hAnsi="Times New Roman" w:cs="Times New Roman"/>
          <w:sz w:val="24"/>
          <w:szCs w:val="24"/>
        </w:rPr>
        <w:t xml:space="preserve">. Исчерпывающий перечень оснований для отказа в приеме документов: </w:t>
      </w:r>
    </w:p>
    <w:p w:rsidR="00FE3360" w:rsidRPr="002849EA" w:rsidRDefault="00FE3360" w:rsidP="00FE336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2.1</w:t>
      </w:r>
      <w:r w:rsidR="00766198"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.1.</w:t>
      </w:r>
      <w:r w:rsidR="00BA37DC" w:rsidRPr="002849EA">
        <w:rPr>
          <w:rFonts w:ascii="Times New Roman" w:eastAsia="Times New Roman" w:hAnsi="Times New Roman" w:cs="Times New Roman"/>
          <w:sz w:val="24"/>
          <w:szCs w:val="24"/>
          <w:lang w:eastAsia="ru-RU"/>
        </w:rPr>
        <w:t xml:space="preserve"> </w:t>
      </w:r>
      <w:r w:rsidRPr="002849EA">
        <w:rPr>
          <w:rFonts w:ascii="Times New Roman" w:eastAsia="Times New Roman" w:hAnsi="Times New Roman" w:cs="Times New Roman"/>
          <w:sz w:val="24"/>
          <w:szCs w:val="24"/>
          <w:lang w:eastAsia="ru-RU"/>
        </w:rPr>
        <w:t>Основаниями для отказа в приеме документов являются:</w:t>
      </w:r>
    </w:p>
    <w:p w:rsidR="006F5687" w:rsidRPr="002849EA" w:rsidRDefault="006F5687" w:rsidP="00766198">
      <w:pPr>
        <w:pStyle w:val="ConsPlusNormal"/>
        <w:ind w:firstLine="540"/>
        <w:jc w:val="both"/>
        <w:rPr>
          <w:rFonts w:eastAsia="Times New Roman"/>
          <w:sz w:val="24"/>
          <w:szCs w:val="24"/>
        </w:rPr>
      </w:pPr>
      <w:r w:rsidRPr="002849EA">
        <w:rPr>
          <w:sz w:val="24"/>
          <w:szCs w:val="24"/>
          <w:lang w:eastAsia="ar-SA"/>
        </w:rPr>
        <w:t xml:space="preserve">1) </w:t>
      </w:r>
      <w:r w:rsidRPr="002849EA">
        <w:rPr>
          <w:sz w:val="24"/>
          <w:szCs w:val="24"/>
        </w:rPr>
        <w:t xml:space="preserve"> заявление </w:t>
      </w:r>
      <w:r w:rsidR="002C0671" w:rsidRPr="002849EA">
        <w:rPr>
          <w:sz w:val="24"/>
          <w:szCs w:val="24"/>
        </w:rPr>
        <w:t xml:space="preserve">об утверждении схемы, заявление об исправлении опечаток или ошибок </w:t>
      </w:r>
      <w:r w:rsidRPr="002849EA">
        <w:rPr>
          <w:rFonts w:eastAsia="Times New Roman"/>
          <w:sz w:val="24"/>
          <w:szCs w:val="24"/>
        </w:rPr>
        <w:t>не соответствует установленной форме</w:t>
      </w:r>
      <w:r w:rsidR="00766198" w:rsidRPr="002849EA">
        <w:rPr>
          <w:rFonts w:eastAsia="Times New Roman"/>
          <w:sz w:val="24"/>
          <w:szCs w:val="24"/>
        </w:rPr>
        <w:t xml:space="preserve">, в том числе не соблюдение требований к формату заявления </w:t>
      </w:r>
      <w:r w:rsidR="002C0671" w:rsidRPr="002849EA">
        <w:rPr>
          <w:rFonts w:eastAsia="Times New Roman"/>
          <w:sz w:val="24"/>
          <w:szCs w:val="24"/>
        </w:rPr>
        <w:t xml:space="preserve">об утверждении схемы </w:t>
      </w:r>
      <w:r w:rsidR="00766198" w:rsidRPr="002849EA">
        <w:rPr>
          <w:rFonts w:eastAsia="Times New Roman"/>
          <w:sz w:val="24"/>
          <w:szCs w:val="24"/>
        </w:rPr>
        <w:t xml:space="preserve">и прилагаемых к нему документов, предоставляемых с использованием информационно-телекоммуникационных сетей общего пользования, а также  сети Интернет, включая </w:t>
      </w:r>
      <w:r w:rsidR="00766198" w:rsidRPr="002849EA">
        <w:rPr>
          <w:sz w:val="24"/>
          <w:szCs w:val="24"/>
        </w:rPr>
        <w:t>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w:t>
      </w:r>
      <w:r w:rsidRPr="002849EA">
        <w:rPr>
          <w:rFonts w:eastAsia="Times New Roman"/>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5687" w:rsidRPr="002849EA" w:rsidRDefault="00766198" w:rsidP="006F5687">
      <w:pPr>
        <w:pStyle w:val="ConsPlusNormal"/>
        <w:ind w:firstLine="540"/>
        <w:jc w:val="both"/>
        <w:rPr>
          <w:sz w:val="24"/>
          <w:szCs w:val="24"/>
          <w:lang w:eastAsia="ar-SA"/>
        </w:rPr>
      </w:pPr>
      <w:r w:rsidRPr="002849EA">
        <w:rPr>
          <w:sz w:val="24"/>
          <w:szCs w:val="24"/>
          <w:lang w:eastAsia="ar-SA"/>
        </w:rPr>
        <w:t>2</w:t>
      </w:r>
      <w:r w:rsidR="006F5687" w:rsidRPr="002849EA">
        <w:rPr>
          <w:sz w:val="24"/>
          <w:szCs w:val="24"/>
          <w:lang w:eastAsia="ar-SA"/>
        </w:rPr>
        <w:t xml:space="preserve">) к заявлению </w:t>
      </w:r>
      <w:r w:rsidR="002C0671" w:rsidRPr="002849EA">
        <w:rPr>
          <w:sz w:val="24"/>
          <w:szCs w:val="24"/>
          <w:lang w:eastAsia="ar-SA"/>
        </w:rPr>
        <w:t xml:space="preserve">об утверждении схемы, заявлению об исправлении опечаток или ошибок </w:t>
      </w:r>
      <w:r w:rsidR="006F5687" w:rsidRPr="002849EA">
        <w:rPr>
          <w:sz w:val="24"/>
          <w:szCs w:val="24"/>
          <w:lang w:eastAsia="ar-SA"/>
        </w:rPr>
        <w:t>не приложены документы, предусмотренные настоящим Регламентом;</w:t>
      </w:r>
    </w:p>
    <w:p w:rsidR="006F5687" w:rsidRPr="002849EA" w:rsidRDefault="006F5687" w:rsidP="006F5687">
      <w:pPr>
        <w:shd w:val="clear" w:color="auto" w:fill="FFFFFF"/>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rPr>
        <w:t xml:space="preserve">         </w:t>
      </w:r>
      <w:r w:rsidR="00766198" w:rsidRPr="002849EA">
        <w:rPr>
          <w:rFonts w:ascii="Times New Roman" w:hAnsi="Times New Roman" w:cs="Times New Roman"/>
          <w:sz w:val="24"/>
          <w:szCs w:val="24"/>
        </w:rPr>
        <w:t>3</w:t>
      </w:r>
      <w:r w:rsidRPr="002849EA">
        <w:rPr>
          <w:rFonts w:ascii="Times New Roman" w:hAnsi="Times New Roman" w:cs="Times New Roman"/>
          <w:sz w:val="24"/>
          <w:szCs w:val="24"/>
        </w:rPr>
        <w:t xml:space="preserve">) </w:t>
      </w:r>
      <w:r w:rsidRPr="002849EA">
        <w:rPr>
          <w:rFonts w:ascii="Times New Roman" w:eastAsia="Times New Roman" w:hAnsi="Times New Roman" w:cs="Times New Roman"/>
          <w:sz w:val="24"/>
          <w:szCs w:val="24"/>
          <w:lang w:eastAsia="ru-RU"/>
        </w:rPr>
        <w:t xml:space="preserve">представленные заявителем документы утратили силу на момент обращения за муниципальной </w:t>
      </w:r>
      <w:r w:rsidR="0005587E" w:rsidRPr="002849EA">
        <w:rPr>
          <w:rFonts w:ascii="Times New Roman" w:eastAsia="Times New Roman" w:hAnsi="Times New Roman" w:cs="Times New Roman"/>
          <w:sz w:val="24"/>
          <w:szCs w:val="24"/>
          <w:lang w:eastAsia="ru-RU"/>
        </w:rPr>
        <w:t>услугой (</w:t>
      </w:r>
      <w:r w:rsidRPr="002849EA">
        <w:rPr>
          <w:rFonts w:ascii="Times New Roman" w:eastAsia="Times New Roman" w:hAnsi="Times New Roman" w:cs="Times New Roman"/>
          <w:sz w:val="24"/>
          <w:szCs w:val="24"/>
          <w:lang w:eastAsia="ru-RU"/>
        </w:rPr>
        <w:t xml:space="preserve">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w:t>
      </w:r>
      <w:r w:rsidR="0005587E" w:rsidRPr="002849EA">
        <w:rPr>
          <w:rFonts w:ascii="Times New Roman" w:eastAsia="Times New Roman" w:hAnsi="Times New Roman" w:cs="Times New Roman"/>
          <w:sz w:val="24"/>
          <w:szCs w:val="24"/>
          <w:lang w:eastAsia="ru-RU"/>
        </w:rPr>
        <w:t>лицом) (</w:t>
      </w:r>
      <w:r w:rsidRPr="002849EA">
        <w:rPr>
          <w:rFonts w:ascii="Times New Roman" w:eastAsia="Times New Roman" w:hAnsi="Times New Roman" w:cs="Times New Roman"/>
          <w:sz w:val="24"/>
          <w:szCs w:val="24"/>
          <w:lang w:eastAsia="ru-RU"/>
        </w:rPr>
        <w:t xml:space="preserve">если имеются иные документы с ограниченным сроком действия, то </w:t>
      </w:r>
      <w:r w:rsidR="0005587E" w:rsidRPr="002849EA">
        <w:rPr>
          <w:rFonts w:ascii="Times New Roman" w:eastAsia="Times New Roman" w:hAnsi="Times New Roman" w:cs="Times New Roman"/>
          <w:sz w:val="24"/>
          <w:szCs w:val="24"/>
          <w:lang w:eastAsia="ru-RU"/>
        </w:rPr>
        <w:t>необходимо указать</w:t>
      </w:r>
      <w:r w:rsidRPr="002849EA">
        <w:rPr>
          <w:rFonts w:ascii="Times New Roman" w:eastAsia="Times New Roman" w:hAnsi="Times New Roman" w:cs="Times New Roman"/>
          <w:sz w:val="24"/>
          <w:szCs w:val="24"/>
          <w:lang w:eastAsia="ru-RU"/>
        </w:rPr>
        <w:t xml:space="preserve"> их);</w:t>
      </w:r>
    </w:p>
    <w:p w:rsidR="006F5687" w:rsidRPr="002849EA" w:rsidRDefault="00766198" w:rsidP="006F5687">
      <w:pPr>
        <w:pStyle w:val="ConsPlusNormal"/>
        <w:ind w:firstLine="540"/>
        <w:jc w:val="both"/>
        <w:rPr>
          <w:rFonts w:eastAsia="Times New Roman"/>
          <w:sz w:val="24"/>
          <w:szCs w:val="24"/>
        </w:rPr>
      </w:pPr>
      <w:r w:rsidRPr="002849EA">
        <w:rPr>
          <w:sz w:val="24"/>
          <w:szCs w:val="24"/>
          <w:lang w:eastAsia="ar-SA"/>
        </w:rPr>
        <w:t>4</w:t>
      </w:r>
      <w:r w:rsidR="006F5687" w:rsidRPr="002849EA">
        <w:rPr>
          <w:sz w:val="24"/>
          <w:szCs w:val="24"/>
          <w:lang w:eastAsia="ar-SA"/>
        </w:rPr>
        <w:t xml:space="preserve">) </w:t>
      </w:r>
      <w:r w:rsidR="006F5687" w:rsidRPr="002849EA">
        <w:rPr>
          <w:rFonts w:eastAsia="Times New Roman"/>
          <w:sz w:val="24"/>
          <w:szCs w:val="24"/>
        </w:rPr>
        <w:t xml:space="preserve">наличие противоречивых сведений в заявлении </w:t>
      </w:r>
      <w:r w:rsidR="002C0671" w:rsidRPr="002849EA">
        <w:rPr>
          <w:rFonts w:eastAsia="Times New Roman"/>
          <w:sz w:val="24"/>
          <w:szCs w:val="24"/>
        </w:rPr>
        <w:t xml:space="preserve">об утверждении схемы, заявлении об исправлении опечаток или ошибок </w:t>
      </w:r>
      <w:r w:rsidR="006F5687" w:rsidRPr="002849EA">
        <w:rPr>
          <w:rFonts w:eastAsia="Times New Roman"/>
          <w:sz w:val="24"/>
          <w:szCs w:val="24"/>
        </w:rPr>
        <w:t>и приложенных к нему документах;</w:t>
      </w:r>
    </w:p>
    <w:p w:rsidR="006F5687" w:rsidRPr="002849EA" w:rsidRDefault="006F5687" w:rsidP="006F5687">
      <w:pPr>
        <w:autoSpaceDE w:val="0"/>
        <w:spacing w:after="0" w:line="240" w:lineRule="auto"/>
        <w:jc w:val="both"/>
        <w:rPr>
          <w:rFonts w:ascii="Times New Roman" w:hAnsi="Times New Roman" w:cs="Times New Roman"/>
          <w:sz w:val="24"/>
          <w:szCs w:val="24"/>
        </w:rPr>
      </w:pPr>
      <w:r w:rsidRPr="002849EA">
        <w:rPr>
          <w:rFonts w:ascii="Times New Roman" w:eastAsia="Times New Roman" w:hAnsi="Times New Roman" w:cs="Times New Roman"/>
          <w:sz w:val="24"/>
          <w:szCs w:val="24"/>
          <w:lang w:eastAsia="ru-RU"/>
        </w:rPr>
        <w:t xml:space="preserve">         </w:t>
      </w:r>
      <w:r w:rsidR="00766198" w:rsidRPr="002849EA">
        <w:rPr>
          <w:rFonts w:ascii="Times New Roman" w:eastAsia="Times New Roman" w:hAnsi="Times New Roman" w:cs="Times New Roman"/>
          <w:sz w:val="24"/>
          <w:szCs w:val="24"/>
          <w:lang w:eastAsia="ru-RU"/>
        </w:rPr>
        <w:t>5</w:t>
      </w:r>
      <w:r w:rsidRPr="002849EA">
        <w:rPr>
          <w:rFonts w:ascii="Times New Roman" w:eastAsia="Times New Roman" w:hAnsi="Times New Roman" w:cs="Times New Roman"/>
          <w:sz w:val="24"/>
          <w:szCs w:val="24"/>
          <w:lang w:eastAsia="ru-RU"/>
        </w:rPr>
        <w:t>) п</w:t>
      </w:r>
      <w:r w:rsidRPr="002849EA">
        <w:rPr>
          <w:rFonts w:ascii="Times New Roman" w:hAnsi="Times New Roman" w:cs="Times New Roman"/>
          <w:sz w:val="24"/>
          <w:szCs w:val="24"/>
        </w:rPr>
        <w:t xml:space="preserve">одача заявления </w:t>
      </w:r>
      <w:r w:rsidR="002C0671" w:rsidRPr="002849EA">
        <w:rPr>
          <w:rFonts w:ascii="Times New Roman" w:hAnsi="Times New Roman" w:cs="Times New Roman"/>
          <w:sz w:val="24"/>
          <w:szCs w:val="24"/>
        </w:rPr>
        <w:t xml:space="preserve">об утверждении схемы, заявления об исправлении опечаток или ошибок </w:t>
      </w:r>
      <w:r w:rsidRPr="002849EA">
        <w:rPr>
          <w:rFonts w:ascii="Times New Roman" w:hAnsi="Times New Roman" w:cs="Times New Roman"/>
          <w:sz w:val="24"/>
          <w:szCs w:val="24"/>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5687" w:rsidRPr="002849EA" w:rsidRDefault="00D6387E" w:rsidP="00766198">
      <w:pPr>
        <w:pStyle w:val="ConsPlusNormal"/>
        <w:jc w:val="both"/>
        <w:rPr>
          <w:sz w:val="24"/>
          <w:szCs w:val="24"/>
          <w:lang w:eastAsia="ar-SA"/>
        </w:rPr>
      </w:pPr>
      <w:r w:rsidRPr="002849EA">
        <w:rPr>
          <w:sz w:val="24"/>
          <w:szCs w:val="24"/>
        </w:rPr>
        <w:t xml:space="preserve">         </w:t>
      </w:r>
      <w:r w:rsidR="00766198" w:rsidRPr="002849EA">
        <w:rPr>
          <w:rFonts w:eastAsia="Times New Roman"/>
          <w:sz w:val="24"/>
          <w:szCs w:val="24"/>
        </w:rPr>
        <w:t>6</w:t>
      </w:r>
      <w:r w:rsidRPr="002849EA">
        <w:rPr>
          <w:rFonts w:eastAsia="Times New Roman"/>
          <w:sz w:val="24"/>
          <w:szCs w:val="24"/>
        </w:rPr>
        <w:t>)</w:t>
      </w:r>
      <w:r w:rsidR="00766198" w:rsidRPr="002849EA">
        <w:rPr>
          <w:rFonts w:eastAsia="Times New Roman"/>
          <w:sz w:val="24"/>
          <w:szCs w:val="24"/>
        </w:rPr>
        <w:t xml:space="preserve"> </w:t>
      </w:r>
      <w:r w:rsidR="006F5687" w:rsidRPr="002849EA">
        <w:rPr>
          <w:sz w:val="24"/>
          <w:szCs w:val="24"/>
          <w:lang w:eastAsia="ar-SA"/>
        </w:rPr>
        <w:t xml:space="preserve">заявление </w:t>
      </w:r>
      <w:r w:rsidR="002C0671" w:rsidRPr="002849EA">
        <w:rPr>
          <w:sz w:val="24"/>
          <w:szCs w:val="24"/>
          <w:lang w:eastAsia="ar-SA"/>
        </w:rPr>
        <w:t xml:space="preserve">об утверждении схемы, заявление об исправлении опечаток или ошибок </w:t>
      </w:r>
      <w:r w:rsidR="006F5687" w:rsidRPr="002849EA">
        <w:rPr>
          <w:sz w:val="24"/>
          <w:szCs w:val="24"/>
          <w:lang w:eastAsia="ar-SA"/>
        </w:rPr>
        <w:t>подано в иной уполномоченный орган</w:t>
      </w:r>
      <w:r w:rsidR="00766198" w:rsidRPr="002849EA">
        <w:rPr>
          <w:sz w:val="24"/>
          <w:szCs w:val="24"/>
          <w:lang w:eastAsia="ar-SA"/>
        </w:rPr>
        <w:t>;</w:t>
      </w:r>
    </w:p>
    <w:p w:rsidR="00D6387E" w:rsidRPr="002849EA" w:rsidRDefault="00766198" w:rsidP="006F5687">
      <w:pPr>
        <w:pStyle w:val="ConsPlusNormal"/>
        <w:ind w:firstLine="540"/>
        <w:jc w:val="both"/>
        <w:rPr>
          <w:sz w:val="24"/>
          <w:szCs w:val="24"/>
          <w:lang w:eastAsia="ar-SA"/>
        </w:rPr>
      </w:pPr>
      <w:r w:rsidRPr="002849EA">
        <w:rPr>
          <w:sz w:val="24"/>
          <w:szCs w:val="24"/>
          <w:lang w:eastAsia="ar-SA"/>
        </w:rPr>
        <w:t>7</w:t>
      </w:r>
      <w:r w:rsidR="00D6387E" w:rsidRPr="002849EA">
        <w:rPr>
          <w:sz w:val="24"/>
          <w:szCs w:val="24"/>
          <w:lang w:eastAsia="ar-SA"/>
        </w:rPr>
        <w:t xml:space="preserve">)  заявление </w:t>
      </w:r>
      <w:r w:rsidR="002C0671" w:rsidRPr="002849EA">
        <w:rPr>
          <w:sz w:val="24"/>
          <w:szCs w:val="24"/>
        </w:rPr>
        <w:t>об утверждении схемы, заявление об исправлении опечаток или ошибок</w:t>
      </w:r>
      <w:r w:rsidR="002C0671" w:rsidRPr="002849EA">
        <w:rPr>
          <w:sz w:val="24"/>
          <w:szCs w:val="24"/>
          <w:lang w:eastAsia="ar-SA"/>
        </w:rPr>
        <w:t xml:space="preserve"> </w:t>
      </w:r>
      <w:r w:rsidR="00D6387E" w:rsidRPr="002849EA">
        <w:rPr>
          <w:sz w:val="24"/>
          <w:szCs w:val="24"/>
          <w:lang w:eastAsia="ar-SA"/>
        </w:rPr>
        <w:t>подано не уполномоченным на то лицом</w:t>
      </w:r>
      <w:r w:rsidR="00D94775" w:rsidRPr="002849EA">
        <w:rPr>
          <w:sz w:val="24"/>
          <w:szCs w:val="24"/>
          <w:lang w:eastAsia="ar-SA"/>
        </w:rPr>
        <w:t>.</w:t>
      </w:r>
    </w:p>
    <w:p w:rsidR="00FE3360" w:rsidRPr="002849EA" w:rsidRDefault="00FE3360" w:rsidP="00FE336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2.1</w:t>
      </w:r>
      <w:r w:rsidR="00766198"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.2. В случае отказа в приеме документов заявителю разъясняются причины и основания отказа, а также способы их устранения.</w:t>
      </w:r>
    </w:p>
    <w:p w:rsidR="00FE3360" w:rsidRPr="002849EA" w:rsidRDefault="00FE3360" w:rsidP="00FE336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В случае подачи документов заявителем лично, отказ в приеме документов осуществляется в день подачи документов.</w:t>
      </w:r>
    </w:p>
    <w:p w:rsidR="00FE3360" w:rsidRPr="002849EA" w:rsidRDefault="00FE3360" w:rsidP="00FE336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proofErr w:type="gramStart"/>
      <w:r w:rsidRPr="002849EA">
        <w:rPr>
          <w:rFonts w:ascii="Times New Roman" w:eastAsia="Times New Roman" w:hAnsi="Times New Roman" w:cs="Times New Roman"/>
          <w:sz w:val="24"/>
          <w:szCs w:val="24"/>
          <w:lang w:eastAsia="ru-RU"/>
        </w:rPr>
        <w:t>документов  в</w:t>
      </w:r>
      <w:proofErr w:type="gramEnd"/>
      <w:r w:rsidRPr="002849EA">
        <w:rPr>
          <w:rFonts w:ascii="Times New Roman" w:eastAsia="Times New Roman" w:hAnsi="Times New Roman" w:cs="Times New Roman"/>
          <w:sz w:val="24"/>
          <w:szCs w:val="24"/>
          <w:lang w:eastAsia="ru-RU"/>
        </w:rPr>
        <w:t xml:space="preserve"> Администрацию и направляется тем же способом, что и  поступившие документы.</w:t>
      </w:r>
    </w:p>
    <w:p w:rsidR="00FE3360" w:rsidRPr="002849EA" w:rsidRDefault="00FE3360" w:rsidP="00B52ADE">
      <w:pPr>
        <w:autoSpaceDE w:val="0"/>
        <w:spacing w:after="0" w:line="240" w:lineRule="auto"/>
        <w:ind w:firstLine="567"/>
        <w:jc w:val="both"/>
        <w:rPr>
          <w:rFonts w:ascii="Times New Roman" w:hAnsi="Times New Roman" w:cs="Times New Roman"/>
          <w:sz w:val="24"/>
          <w:szCs w:val="24"/>
        </w:rPr>
      </w:pPr>
      <w:r w:rsidRPr="002849EA">
        <w:rPr>
          <w:rFonts w:ascii="Times New Roman" w:eastAsia="Times New Roman" w:hAnsi="Times New Roman" w:cs="Times New Roman"/>
          <w:sz w:val="24"/>
          <w:szCs w:val="24"/>
          <w:lang w:eastAsia="ru-RU"/>
        </w:rPr>
        <w:lastRenderedPageBreak/>
        <w:t xml:space="preserve"> Отказ в приеме документов не препятствует повторному обращению </w:t>
      </w:r>
      <w:proofErr w:type="gramStart"/>
      <w:r w:rsidRPr="002849EA">
        <w:rPr>
          <w:rFonts w:ascii="Times New Roman" w:eastAsia="Times New Roman" w:hAnsi="Times New Roman" w:cs="Times New Roman"/>
          <w:sz w:val="24"/>
          <w:szCs w:val="24"/>
          <w:lang w:eastAsia="ru-RU"/>
        </w:rPr>
        <w:t>заявителя  за</w:t>
      </w:r>
      <w:proofErr w:type="gramEnd"/>
      <w:r w:rsidRPr="002849EA">
        <w:rPr>
          <w:rFonts w:ascii="Times New Roman" w:eastAsia="Times New Roman" w:hAnsi="Times New Roman" w:cs="Times New Roman"/>
          <w:sz w:val="24"/>
          <w:szCs w:val="24"/>
          <w:lang w:eastAsia="ru-RU"/>
        </w:rPr>
        <w:t xml:space="preserve"> предоставлением муниципальной услуги</w:t>
      </w:r>
    </w:p>
    <w:p w:rsidR="00FE3360" w:rsidRPr="002849EA" w:rsidRDefault="00FE3360" w:rsidP="00B52ADE">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rPr>
        <w:tab/>
      </w:r>
      <w:r w:rsidRPr="002849EA">
        <w:rPr>
          <w:rFonts w:ascii="Times New Roman" w:eastAsia="Times New Roman" w:hAnsi="Times New Roman" w:cs="Times New Roman"/>
          <w:sz w:val="24"/>
          <w:szCs w:val="24"/>
          <w:lang w:eastAsia="ru-RU"/>
        </w:rPr>
        <w:t>2.1</w:t>
      </w:r>
      <w:r w:rsidR="00766198" w:rsidRPr="002849EA">
        <w:rPr>
          <w:rFonts w:ascii="Times New Roman" w:eastAsia="Times New Roman" w:hAnsi="Times New Roman" w:cs="Times New Roman"/>
          <w:sz w:val="24"/>
          <w:szCs w:val="24"/>
          <w:lang w:eastAsia="ru-RU"/>
        </w:rPr>
        <w:t>5</w:t>
      </w:r>
      <w:r w:rsidRPr="002849EA">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w:t>
      </w:r>
      <w:r w:rsidR="00766198" w:rsidRPr="002849EA">
        <w:rPr>
          <w:rFonts w:ascii="Times New Roman" w:eastAsia="Times New Roman" w:hAnsi="Times New Roman" w:cs="Times New Roman"/>
          <w:sz w:val="24"/>
          <w:szCs w:val="24"/>
          <w:lang w:eastAsia="ru-RU"/>
        </w:rPr>
        <w:t>: отсутствует</w:t>
      </w:r>
      <w:r w:rsidRPr="002849EA">
        <w:rPr>
          <w:rFonts w:ascii="Times New Roman" w:eastAsia="Times New Roman" w:hAnsi="Times New Roman" w:cs="Times New Roman"/>
          <w:sz w:val="24"/>
          <w:szCs w:val="24"/>
          <w:lang w:eastAsia="ru-RU"/>
        </w:rPr>
        <w:t>.</w:t>
      </w:r>
    </w:p>
    <w:p w:rsidR="00766198" w:rsidRPr="009A4C1D" w:rsidRDefault="00766198" w:rsidP="00605FD5">
      <w:pPr>
        <w:pStyle w:val="ConsPlusNormal"/>
        <w:ind w:firstLine="540"/>
        <w:jc w:val="both"/>
        <w:rPr>
          <w:rFonts w:eastAsia="Times New Roman"/>
          <w:sz w:val="24"/>
          <w:szCs w:val="24"/>
        </w:rPr>
      </w:pPr>
      <w:r w:rsidRPr="009A4C1D">
        <w:rPr>
          <w:rFonts w:eastAsia="Times New Roman"/>
          <w:sz w:val="24"/>
          <w:szCs w:val="24"/>
        </w:rPr>
        <w:t xml:space="preserve">2.16. </w:t>
      </w:r>
      <w:r w:rsidR="00605FD5" w:rsidRPr="009A4C1D">
        <w:rPr>
          <w:rFonts w:eastAsia="Times New Roman"/>
          <w:sz w:val="24"/>
          <w:szCs w:val="24"/>
        </w:rPr>
        <w:t>Исчерпывающий перечень оснований для отказа в предоставлении муниципальной услуги</w:t>
      </w:r>
      <w:r w:rsidRPr="009A4C1D">
        <w:rPr>
          <w:rFonts w:eastAsia="Times New Roman"/>
          <w:sz w:val="24"/>
          <w:szCs w:val="24"/>
        </w:rPr>
        <w:t>.</w:t>
      </w:r>
    </w:p>
    <w:p w:rsidR="00605FD5" w:rsidRPr="009A4C1D" w:rsidRDefault="00766198" w:rsidP="00605FD5">
      <w:pPr>
        <w:pStyle w:val="ConsPlusNormal"/>
        <w:ind w:firstLine="540"/>
        <w:jc w:val="both"/>
        <w:rPr>
          <w:rFonts w:eastAsia="Times New Roman"/>
          <w:sz w:val="24"/>
          <w:szCs w:val="24"/>
        </w:rPr>
      </w:pPr>
      <w:r w:rsidRPr="009A4C1D">
        <w:rPr>
          <w:rFonts w:eastAsia="Times New Roman"/>
          <w:sz w:val="24"/>
          <w:szCs w:val="24"/>
        </w:rPr>
        <w:t>2.16.1. Основания для отказа в утверждении схемы расположения земельного участка на кадастровом плане территории</w:t>
      </w:r>
      <w:r w:rsidR="00605FD5" w:rsidRPr="009A4C1D">
        <w:rPr>
          <w:rFonts w:eastAsia="Times New Roman"/>
          <w:sz w:val="24"/>
          <w:szCs w:val="24"/>
        </w:rPr>
        <w:t>:</w:t>
      </w:r>
    </w:p>
    <w:p w:rsidR="00CB487E" w:rsidRPr="002849EA" w:rsidRDefault="00CB487E" w:rsidP="00CB48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1) несоответствие схемы расположения земельного участка ее форме, формату или требованиям к ее подготовке, которые устанавливаются уполномоченным Правительством Российской Федерации федеральным органом исполнительной власти;</w:t>
      </w:r>
    </w:p>
    <w:p w:rsidR="00CB487E" w:rsidRPr="002849EA" w:rsidRDefault="00CB487E" w:rsidP="00CB487E">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B487E" w:rsidRPr="002849EA" w:rsidRDefault="00CB487E" w:rsidP="00CB487E">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 разработка схемы расположения земельного участка с нарушением предусмотренных </w:t>
      </w:r>
      <w:hyperlink r:id="rId24" w:history="1">
        <w:r w:rsidRPr="002849EA">
          <w:rPr>
            <w:rFonts w:ascii="Times New Roman" w:eastAsia="Times New Roman" w:hAnsi="Times New Roman" w:cs="Times New Roman"/>
            <w:sz w:val="24"/>
            <w:szCs w:val="24"/>
            <w:lang w:eastAsia="ru-RU"/>
          </w:rPr>
          <w:t>статьей 11.9</w:t>
        </w:r>
      </w:hyperlink>
      <w:r w:rsidRPr="002849EA">
        <w:rPr>
          <w:rFonts w:ascii="Times New Roman" w:eastAsia="Times New Roman" w:hAnsi="Times New Roman" w:cs="Times New Roman"/>
          <w:sz w:val="24"/>
          <w:szCs w:val="24"/>
          <w:lang w:eastAsia="ru-RU"/>
        </w:rPr>
        <w:t xml:space="preserve">  Земельного </w:t>
      </w:r>
      <w:r w:rsidR="00766198" w:rsidRPr="002849EA">
        <w:rPr>
          <w:rFonts w:ascii="Times New Roman" w:eastAsia="Times New Roman" w:hAnsi="Times New Roman" w:cs="Times New Roman"/>
          <w:sz w:val="24"/>
          <w:szCs w:val="24"/>
          <w:lang w:eastAsia="ru-RU"/>
        </w:rPr>
        <w:t>к</w:t>
      </w:r>
      <w:r w:rsidRPr="002849EA">
        <w:rPr>
          <w:rFonts w:ascii="Times New Roman" w:eastAsia="Times New Roman" w:hAnsi="Times New Roman" w:cs="Times New Roman"/>
          <w:sz w:val="24"/>
          <w:szCs w:val="24"/>
          <w:lang w:eastAsia="ru-RU"/>
        </w:rPr>
        <w:t xml:space="preserve">одекса </w:t>
      </w:r>
      <w:r w:rsidR="00766198" w:rsidRPr="002849EA">
        <w:rPr>
          <w:rFonts w:ascii="Times New Roman" w:eastAsia="Times New Roman" w:hAnsi="Times New Roman" w:cs="Times New Roman"/>
          <w:sz w:val="24"/>
          <w:szCs w:val="24"/>
          <w:lang w:eastAsia="ru-RU"/>
        </w:rPr>
        <w:t xml:space="preserve">Российской Федерации </w:t>
      </w:r>
      <w:r w:rsidRPr="002849EA">
        <w:rPr>
          <w:rFonts w:ascii="Times New Roman" w:eastAsia="Times New Roman" w:hAnsi="Times New Roman" w:cs="Times New Roman"/>
          <w:sz w:val="24"/>
          <w:szCs w:val="24"/>
          <w:lang w:eastAsia="ru-RU"/>
        </w:rPr>
        <w:t>требований к образуемым земельным участкам:</w:t>
      </w:r>
    </w:p>
    <w:p w:rsidR="00292CFD" w:rsidRPr="002849EA" w:rsidRDefault="00292CFD" w:rsidP="00292CFD">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предельные (максимальные и минимальные) размеры земельных участков не соответствуют градостроительным регламентам, которые устанавливаются в соответствии с законодательством о градостроительной деятельности;</w:t>
      </w:r>
    </w:p>
    <w:p w:rsidR="00292CFD" w:rsidRPr="002849EA" w:rsidRDefault="00CB487E" w:rsidP="00292CFD">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r w:rsidR="00292CFD" w:rsidRPr="002849EA">
        <w:rPr>
          <w:rFonts w:ascii="Times New Roman" w:eastAsia="Times New Roman" w:hAnsi="Times New Roman" w:cs="Times New Roman"/>
          <w:sz w:val="24"/>
          <w:szCs w:val="24"/>
          <w:lang w:eastAsia="ru-RU"/>
        </w:rPr>
        <w:t xml:space="preserve">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не соответствуют Земельному </w:t>
      </w:r>
      <w:hyperlink r:id="rId25" w:tooltip="&quot;Земельный кодекс Российской Федерации&quot; от 25.10.2001 N 136-ФЗ (ред. от 30.12.2020) (с изм. и доп., вступ. в силу с 10.01.2021){КонсультантПлюс}" w:history="1">
        <w:r w:rsidR="00292CFD" w:rsidRPr="002849EA">
          <w:rPr>
            <w:rFonts w:ascii="Times New Roman" w:eastAsia="Times New Roman" w:hAnsi="Times New Roman" w:cs="Times New Roman"/>
            <w:sz w:val="24"/>
            <w:szCs w:val="24"/>
            <w:lang w:eastAsia="ru-RU"/>
          </w:rPr>
          <w:t>кодексу</w:t>
        </w:r>
      </w:hyperlink>
      <w:r w:rsidR="00292CFD" w:rsidRPr="002849EA">
        <w:rPr>
          <w:rFonts w:ascii="Times New Roman" w:eastAsia="Times New Roman" w:hAnsi="Times New Roman" w:cs="Times New Roman"/>
          <w:sz w:val="24"/>
          <w:szCs w:val="24"/>
          <w:lang w:eastAsia="ru-RU"/>
        </w:rPr>
        <w:t xml:space="preserve"> Российской Федерации и другим федеральным законам;</w:t>
      </w:r>
    </w:p>
    <w:p w:rsidR="00292CFD" w:rsidRPr="002849EA" w:rsidRDefault="00CB487E" w:rsidP="00CB487E">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r w:rsidR="00292CFD" w:rsidRPr="002849EA">
        <w:rPr>
          <w:rFonts w:ascii="Times New Roman" w:eastAsia="Times New Roman" w:hAnsi="Times New Roman" w:cs="Times New Roman"/>
          <w:sz w:val="24"/>
          <w:szCs w:val="24"/>
          <w:lang w:eastAsia="ru-RU"/>
        </w:rPr>
        <w:t>границы земельных участков пересекают границы муниципальных образований и (или) границы населенных пунктов;</w:t>
      </w:r>
    </w:p>
    <w:p w:rsidR="00292CFD" w:rsidRPr="002849EA" w:rsidRDefault="00CB487E" w:rsidP="00CB487E">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r w:rsidR="00292CFD" w:rsidRPr="002849EA">
        <w:rPr>
          <w:rFonts w:ascii="Times New Roman" w:eastAsia="Times New Roman" w:hAnsi="Times New Roman" w:cs="Times New Roman"/>
          <w:sz w:val="24"/>
          <w:szCs w:val="24"/>
          <w:lang w:eastAsia="ru-RU"/>
        </w:rPr>
        <w:t>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CB487E" w:rsidRPr="002849EA" w:rsidRDefault="00CB487E" w:rsidP="00CB487E">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r w:rsidR="00292CFD" w:rsidRPr="002849EA">
        <w:rPr>
          <w:rFonts w:ascii="Times New Roman" w:eastAsia="Times New Roman" w:hAnsi="Times New Roman" w:cs="Times New Roman"/>
          <w:sz w:val="24"/>
          <w:szCs w:val="24"/>
          <w:lang w:eastAsia="ru-RU"/>
        </w:rPr>
        <w:t>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CB487E" w:rsidRPr="002849EA" w:rsidRDefault="00CB487E" w:rsidP="00CB48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r w:rsidR="00292CFD" w:rsidRPr="002849EA">
        <w:rPr>
          <w:rFonts w:ascii="Times New Roman" w:eastAsia="Times New Roman" w:hAnsi="Times New Roman" w:cs="Times New Roman"/>
          <w:sz w:val="24"/>
          <w:szCs w:val="24"/>
          <w:lang w:eastAsia="ru-RU"/>
        </w:rPr>
        <w:t>о</w:t>
      </w:r>
      <w:r w:rsidRPr="002849EA">
        <w:rPr>
          <w:rFonts w:ascii="Times New Roman" w:eastAsia="Times New Roman" w:hAnsi="Times New Roman" w:cs="Times New Roman"/>
          <w:sz w:val="24"/>
          <w:szCs w:val="24"/>
          <w:lang w:eastAsia="ru-RU"/>
        </w:rPr>
        <w:t xml:space="preserve">бразование земельных участков приводит к вклиниванию, </w:t>
      </w:r>
      <w:proofErr w:type="spellStart"/>
      <w:r w:rsidRPr="002849EA">
        <w:rPr>
          <w:rFonts w:ascii="Times New Roman" w:eastAsia="Times New Roman" w:hAnsi="Times New Roman" w:cs="Times New Roman"/>
          <w:sz w:val="24"/>
          <w:szCs w:val="24"/>
          <w:lang w:eastAsia="ru-RU"/>
        </w:rPr>
        <w:t>вкрапливанию</w:t>
      </w:r>
      <w:proofErr w:type="spellEnd"/>
      <w:r w:rsidRPr="002849EA">
        <w:rPr>
          <w:rFonts w:ascii="Times New Roman" w:eastAsia="Times New Roman" w:hAnsi="Times New Roman" w:cs="Times New Roman"/>
          <w:sz w:val="24"/>
          <w:szCs w:val="24"/>
          <w:lang w:eastAsia="ru-RU"/>
        </w:rPr>
        <w:t>, изломанности границ, чересполосице, невозможности размещения объектов недвижимости и другим препятствующим рациональному</w:t>
      </w:r>
      <w:r w:rsidRPr="002849EA">
        <w:rPr>
          <w:rFonts w:ascii="Times New Roman" w:hAnsi="Times New Roman" w:cs="Times New Roman"/>
          <w:sz w:val="24"/>
          <w:szCs w:val="24"/>
          <w:lang w:eastAsia="ru-RU"/>
        </w:rPr>
        <w:t xml:space="preserve"> использованию и охране земель недостаткам, а также нарушать требования, установленные </w:t>
      </w:r>
      <w:r w:rsidR="009C45CE" w:rsidRPr="002849EA">
        <w:rPr>
          <w:rFonts w:ascii="Times New Roman" w:hAnsi="Times New Roman" w:cs="Times New Roman"/>
          <w:sz w:val="24"/>
          <w:szCs w:val="24"/>
          <w:lang w:eastAsia="ru-RU"/>
        </w:rPr>
        <w:t>Земельным к</w:t>
      </w:r>
      <w:r w:rsidRPr="002849EA">
        <w:rPr>
          <w:rFonts w:ascii="Times New Roman" w:hAnsi="Times New Roman" w:cs="Times New Roman"/>
          <w:sz w:val="24"/>
          <w:szCs w:val="24"/>
          <w:lang w:eastAsia="ru-RU"/>
        </w:rPr>
        <w:t>одексом</w:t>
      </w:r>
      <w:r w:rsidR="009C45CE" w:rsidRPr="002849EA">
        <w:rPr>
          <w:rFonts w:ascii="Times New Roman" w:hAnsi="Times New Roman" w:cs="Times New Roman"/>
          <w:sz w:val="24"/>
          <w:szCs w:val="24"/>
          <w:lang w:eastAsia="ru-RU"/>
        </w:rPr>
        <w:t xml:space="preserve"> Российской Федерации</w:t>
      </w:r>
      <w:r w:rsidRPr="002849EA">
        <w:rPr>
          <w:rFonts w:ascii="Times New Roman" w:hAnsi="Times New Roman" w:cs="Times New Roman"/>
          <w:sz w:val="24"/>
          <w:szCs w:val="24"/>
          <w:lang w:eastAsia="ru-RU"/>
        </w:rPr>
        <w:t>, другими федеральными законами.</w:t>
      </w:r>
    </w:p>
    <w:p w:rsidR="00CB487E" w:rsidRPr="002849EA" w:rsidRDefault="00CB487E" w:rsidP="00CB48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  </w:t>
      </w:r>
      <w:r w:rsidR="00292CFD" w:rsidRPr="002849EA">
        <w:rPr>
          <w:rFonts w:ascii="Times New Roman" w:hAnsi="Times New Roman" w:cs="Times New Roman"/>
          <w:sz w:val="24"/>
          <w:szCs w:val="24"/>
          <w:lang w:eastAsia="ru-RU"/>
        </w:rPr>
        <w:t>н</w:t>
      </w:r>
      <w:r w:rsidRPr="002849EA">
        <w:rPr>
          <w:rFonts w:ascii="Times New Roman" w:hAnsi="Times New Roman" w:cs="Times New Roman"/>
          <w:sz w:val="24"/>
          <w:szCs w:val="24"/>
          <w:lang w:eastAsia="ru-RU"/>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sidR="00292CFD" w:rsidRPr="002849EA">
        <w:rPr>
          <w:rFonts w:ascii="Times New Roman" w:hAnsi="Times New Roman" w:cs="Times New Roman"/>
          <w:sz w:val="24"/>
          <w:szCs w:val="24"/>
          <w:lang w:eastAsia="ru-RU"/>
        </w:rPr>
        <w:t>х искусственных водных объектов;</w:t>
      </w:r>
    </w:p>
    <w:p w:rsidR="00CB487E" w:rsidRPr="002849EA" w:rsidRDefault="00CB487E" w:rsidP="00CB487E">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487E" w:rsidRPr="002849EA" w:rsidRDefault="00CB487E" w:rsidP="00CB487E">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C45CE" w:rsidRPr="002849EA" w:rsidRDefault="009C45CE" w:rsidP="00387C13">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2.16.2. Основания для отказа в исправлении опечаток или ошибок:</w:t>
      </w:r>
    </w:p>
    <w:p w:rsidR="009C45CE" w:rsidRPr="002849EA" w:rsidRDefault="009C45CE" w:rsidP="009C45CE">
      <w:pPr>
        <w:autoSpaceDE w:val="0"/>
        <w:spacing w:after="0" w:line="240" w:lineRule="auto"/>
        <w:ind w:firstLine="567"/>
        <w:jc w:val="both"/>
        <w:rPr>
          <w:rFonts w:ascii="Times New Roman" w:eastAsia="Times New Roman" w:hAnsi="Times New Roman"/>
          <w:sz w:val="24"/>
          <w:szCs w:val="24"/>
          <w:lang w:eastAsia="ru-RU"/>
        </w:rPr>
      </w:pPr>
      <w:r w:rsidRPr="002849EA">
        <w:rPr>
          <w:rFonts w:ascii="Times New Roman" w:eastAsia="Times New Roman" w:hAnsi="Times New Roman" w:cs="Times New Roman"/>
          <w:sz w:val="24"/>
          <w:szCs w:val="24"/>
          <w:lang w:eastAsia="ru-RU"/>
        </w:rPr>
        <w:t xml:space="preserve">1) </w:t>
      </w:r>
      <w:r w:rsidRPr="002849EA">
        <w:rPr>
          <w:rFonts w:ascii="Times New Roman" w:hAnsi="Times New Roman"/>
          <w:sz w:val="24"/>
          <w:szCs w:val="24"/>
        </w:rPr>
        <w:t xml:space="preserve"> </w:t>
      </w:r>
      <w:r w:rsidRPr="002849EA">
        <w:rPr>
          <w:rFonts w:ascii="Times New Roman" w:eastAsia="Times New Roman" w:hAnsi="Times New Roman"/>
          <w:sz w:val="24"/>
          <w:szCs w:val="24"/>
          <w:lang w:eastAsia="ru-RU"/>
        </w:rPr>
        <w:t xml:space="preserve">  заявитель не представил документы, содержащих обоснование о наличии опечаток или ошибок в постановлении Администрации об утверждении схемы расположения земельного участка на кадастровом плане территории; </w:t>
      </w:r>
    </w:p>
    <w:p w:rsidR="009C45CE" w:rsidRPr="002849EA" w:rsidRDefault="009C45CE" w:rsidP="009C45CE">
      <w:pPr>
        <w:autoSpaceDE w:val="0"/>
        <w:spacing w:after="0" w:line="240" w:lineRule="auto"/>
        <w:ind w:firstLine="567"/>
        <w:jc w:val="both"/>
        <w:rPr>
          <w:rFonts w:ascii="Times New Roman" w:eastAsia="Times New Roman" w:hAnsi="Times New Roman"/>
          <w:sz w:val="24"/>
          <w:szCs w:val="24"/>
          <w:lang w:eastAsia="ru-RU"/>
        </w:rPr>
      </w:pPr>
      <w:r w:rsidRPr="002849EA">
        <w:rPr>
          <w:rFonts w:ascii="Times New Roman" w:eastAsia="Times New Roman" w:hAnsi="Times New Roman"/>
          <w:sz w:val="24"/>
          <w:szCs w:val="24"/>
          <w:lang w:eastAsia="ru-RU"/>
        </w:rPr>
        <w:t xml:space="preserve">2) в представленных заявителем документах не имеется противоречий между постановлением Администрации </w:t>
      </w:r>
      <w:proofErr w:type="gramStart"/>
      <w:r w:rsidRPr="002849EA">
        <w:rPr>
          <w:rFonts w:ascii="Times New Roman" w:eastAsia="Times New Roman" w:hAnsi="Times New Roman"/>
          <w:sz w:val="24"/>
          <w:szCs w:val="24"/>
          <w:lang w:eastAsia="ru-RU"/>
        </w:rPr>
        <w:t>об  утверждении</w:t>
      </w:r>
      <w:proofErr w:type="gramEnd"/>
      <w:r w:rsidRPr="002849EA">
        <w:rPr>
          <w:rFonts w:ascii="Times New Roman" w:eastAsia="Times New Roman" w:hAnsi="Times New Roman"/>
          <w:sz w:val="24"/>
          <w:szCs w:val="24"/>
          <w:lang w:eastAsia="ru-RU"/>
        </w:rPr>
        <w:t xml:space="preserve"> схемы расположения земельного участка на кадастровом плане территории и  сведениями, содержащимися в данных документах.</w:t>
      </w:r>
    </w:p>
    <w:p w:rsidR="00387C13" w:rsidRPr="002849EA" w:rsidRDefault="00387C13" w:rsidP="00387C13">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2.1</w:t>
      </w:r>
      <w:r w:rsidR="009C45CE" w:rsidRPr="002849EA">
        <w:rPr>
          <w:rFonts w:ascii="Times New Roman" w:eastAsia="Times New Roman" w:hAnsi="Times New Roman" w:cs="Times New Roman"/>
          <w:sz w:val="24"/>
          <w:szCs w:val="24"/>
          <w:lang w:eastAsia="ru-RU"/>
        </w:rPr>
        <w:t>7</w:t>
      </w:r>
      <w:r w:rsidRPr="002849EA">
        <w:rPr>
          <w:rFonts w:ascii="Times New Roman" w:eastAsia="Times New Roman" w:hAnsi="Times New Roman" w:cs="Times New Roman"/>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FE3360" w:rsidRPr="002849EA" w:rsidRDefault="0059492F">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lastRenderedPageBreak/>
        <w:t>Государственная пошлина или иная плата за</w:t>
      </w:r>
      <w:r w:rsidR="00900DE2" w:rsidRPr="002849EA">
        <w:rPr>
          <w:rFonts w:ascii="Times New Roman" w:hAnsi="Times New Roman" w:cs="Times New Roman"/>
          <w:sz w:val="24"/>
          <w:szCs w:val="24"/>
        </w:rPr>
        <w:t xml:space="preserve"> </w:t>
      </w:r>
      <w:r w:rsidR="006C4D46" w:rsidRPr="002849EA">
        <w:rPr>
          <w:rFonts w:ascii="Times New Roman" w:hAnsi="Times New Roman"/>
          <w:sz w:val="24"/>
        </w:rPr>
        <w:t>предоставление муниципальной услуги не взимается</w:t>
      </w:r>
      <w:r w:rsidR="00900DE2" w:rsidRPr="002849EA">
        <w:rPr>
          <w:rFonts w:ascii="Times New Roman" w:hAnsi="Times New Roman"/>
          <w:sz w:val="24"/>
        </w:rPr>
        <w:t>.</w:t>
      </w:r>
      <w:r w:rsidRPr="002849EA">
        <w:rPr>
          <w:rFonts w:ascii="Times New Roman" w:hAnsi="Times New Roman" w:cs="Times New Roman"/>
          <w:sz w:val="24"/>
          <w:szCs w:val="24"/>
        </w:rPr>
        <w:t xml:space="preserve"> </w:t>
      </w:r>
    </w:p>
    <w:p w:rsidR="009C45CE" w:rsidRPr="002849EA" w:rsidRDefault="009C45CE">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Плата за предоставление необходимых и обязательных услуг взимается согласно прейскуранту цен данных организаций, экспертов. </w:t>
      </w:r>
    </w:p>
    <w:p w:rsidR="009C45CE" w:rsidRPr="002849EA" w:rsidRDefault="00387C13" w:rsidP="009C45CE">
      <w:pPr>
        <w:autoSpaceDE w:val="0"/>
        <w:spacing w:after="0" w:line="240" w:lineRule="auto"/>
        <w:ind w:firstLine="567"/>
        <w:jc w:val="both"/>
        <w:rPr>
          <w:rFonts w:ascii="Times New Roman" w:hAnsi="Times New Roman"/>
          <w:sz w:val="24"/>
          <w:szCs w:val="24"/>
        </w:rPr>
      </w:pPr>
      <w:r w:rsidRPr="002849EA">
        <w:rPr>
          <w:rFonts w:ascii="Times New Roman" w:hAnsi="Times New Roman" w:cs="Times New Roman"/>
          <w:sz w:val="24"/>
          <w:szCs w:val="24"/>
        </w:rPr>
        <w:t>2.1</w:t>
      </w:r>
      <w:r w:rsidR="009C45CE" w:rsidRPr="002849EA">
        <w:rPr>
          <w:rFonts w:ascii="Times New Roman" w:hAnsi="Times New Roman" w:cs="Times New Roman"/>
          <w:sz w:val="24"/>
          <w:szCs w:val="24"/>
        </w:rPr>
        <w:t>8</w:t>
      </w:r>
      <w:r w:rsidRPr="002849EA">
        <w:rPr>
          <w:rFonts w:ascii="Times New Roman" w:hAnsi="Times New Roman" w:cs="Times New Roman"/>
          <w:sz w:val="24"/>
          <w:szCs w:val="24"/>
        </w:rPr>
        <w:t xml:space="preserve">. Максимальный срок ожидания в </w:t>
      </w:r>
      <w:r w:rsidR="009C45CE" w:rsidRPr="002849EA">
        <w:rPr>
          <w:rFonts w:ascii="Times New Roman" w:hAnsi="Times New Roman" w:cs="Times New Roman"/>
          <w:sz w:val="24"/>
          <w:szCs w:val="24"/>
        </w:rPr>
        <w:t xml:space="preserve">очереди при подаче </w:t>
      </w:r>
      <w:r w:rsidR="009C45CE" w:rsidRPr="002849EA">
        <w:rPr>
          <w:rFonts w:ascii="Times New Roman" w:hAnsi="Times New Roman"/>
          <w:sz w:val="24"/>
          <w:szCs w:val="24"/>
          <w:lang w:eastAsia="ru-RU"/>
        </w:rPr>
        <w:t xml:space="preserve">заявления </w:t>
      </w:r>
      <w:r w:rsidR="009C45CE" w:rsidRPr="002849EA">
        <w:rPr>
          <w:rFonts w:ascii="Times New Roman" w:hAnsi="Times New Roman" w:cs="Times New Roman"/>
          <w:sz w:val="24"/>
          <w:szCs w:val="24"/>
        </w:rPr>
        <w:t>об утверждении схемы</w:t>
      </w:r>
      <w:r w:rsidR="009C45CE" w:rsidRPr="002849EA">
        <w:rPr>
          <w:rFonts w:ascii="Times New Roman" w:hAnsi="Times New Roman"/>
          <w:sz w:val="24"/>
          <w:szCs w:val="24"/>
          <w:lang w:eastAsia="ru-RU"/>
        </w:rPr>
        <w:t>, заявления об исправлении опечаток или ошибок</w:t>
      </w:r>
      <w:r w:rsidR="009C45CE" w:rsidRPr="002849EA">
        <w:rPr>
          <w:rFonts w:ascii="Times New Roman" w:hAnsi="Times New Roman"/>
          <w:sz w:val="24"/>
          <w:szCs w:val="24"/>
        </w:rPr>
        <w:t xml:space="preserve"> и при получении результата предоставления муниципальной услуги.</w:t>
      </w:r>
    </w:p>
    <w:p w:rsidR="009C45CE" w:rsidRPr="002849EA" w:rsidRDefault="009C45CE" w:rsidP="009C45CE">
      <w:pPr>
        <w:autoSpaceDE w:val="0"/>
        <w:autoSpaceDN w:val="0"/>
        <w:adjustRightInd w:val="0"/>
        <w:spacing w:after="0" w:line="240" w:lineRule="auto"/>
        <w:ind w:firstLine="567"/>
        <w:jc w:val="both"/>
        <w:rPr>
          <w:rFonts w:ascii="Times New Roman" w:hAnsi="Times New Roman"/>
          <w:sz w:val="24"/>
          <w:szCs w:val="24"/>
          <w:lang w:eastAsia="ru-RU"/>
        </w:rPr>
      </w:pPr>
      <w:r w:rsidRPr="002849EA">
        <w:rPr>
          <w:rFonts w:ascii="Times New Roman" w:hAnsi="Times New Roman"/>
          <w:sz w:val="24"/>
          <w:szCs w:val="24"/>
          <w:lang w:eastAsia="ru-RU"/>
        </w:rPr>
        <w:t>2.18.1.  Прием заявителей в Администрации осуществляется в порядке очереди.</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 xml:space="preserve">.2. Максимальный срок ожидания в очереди при подаче </w:t>
      </w:r>
      <w:proofErr w:type="gramStart"/>
      <w:r w:rsidRPr="002849EA">
        <w:rPr>
          <w:rFonts w:ascii="Times New Roman" w:hAnsi="Times New Roman" w:cs="Times New Roman"/>
          <w:sz w:val="24"/>
          <w:szCs w:val="24"/>
          <w:lang w:eastAsia="ru-RU"/>
        </w:rPr>
        <w:t xml:space="preserve">заявления </w:t>
      </w:r>
      <w:r w:rsidR="009C45CE" w:rsidRPr="002849EA">
        <w:rPr>
          <w:rFonts w:ascii="Times New Roman" w:hAnsi="Times New Roman" w:cs="Times New Roman"/>
          <w:sz w:val="24"/>
          <w:szCs w:val="24"/>
        </w:rPr>
        <w:t xml:space="preserve"> об</w:t>
      </w:r>
      <w:proofErr w:type="gramEnd"/>
      <w:r w:rsidR="009C45CE" w:rsidRPr="002849EA">
        <w:rPr>
          <w:rFonts w:ascii="Times New Roman" w:hAnsi="Times New Roman" w:cs="Times New Roman"/>
          <w:sz w:val="24"/>
          <w:szCs w:val="24"/>
        </w:rPr>
        <w:t xml:space="preserve"> утверждении схемы, заявления об исправлении опечаток или </w:t>
      </w:r>
      <w:r w:rsidR="009C45CE" w:rsidRPr="002849EA">
        <w:rPr>
          <w:rFonts w:ascii="Times New Roman" w:hAnsi="Times New Roman" w:cs="Times New Roman"/>
          <w:sz w:val="24"/>
          <w:szCs w:val="24"/>
          <w:lang w:eastAsia="ru-RU"/>
        </w:rPr>
        <w:t xml:space="preserve"> ошибок </w:t>
      </w:r>
      <w:r w:rsidRPr="002849EA">
        <w:rPr>
          <w:rFonts w:ascii="Times New Roman" w:hAnsi="Times New Roman" w:cs="Times New Roman"/>
          <w:sz w:val="24"/>
          <w:szCs w:val="24"/>
          <w:lang w:eastAsia="ru-RU"/>
        </w:rPr>
        <w:t>и прилагаемых документов и при получении результата предоставления  услуги составляет 15 минут.</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 xml:space="preserve">.3.  Предварительная запись на подачу заявления </w:t>
      </w:r>
      <w:r w:rsidR="009C45CE" w:rsidRPr="002849EA">
        <w:rPr>
          <w:rFonts w:ascii="Times New Roman" w:hAnsi="Times New Roman" w:cs="Times New Roman"/>
          <w:sz w:val="24"/>
          <w:szCs w:val="24"/>
          <w:lang w:eastAsia="ru-RU"/>
        </w:rPr>
        <w:t xml:space="preserve">об утверждении схемы, заявления об исправлении опечаток или ошибок </w:t>
      </w:r>
      <w:r w:rsidRPr="002849EA">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заявитель в любое время вправе отказаться от предварительной записи.</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 xml:space="preserve">.5. При определении времени приема по телефону специалист </w:t>
      </w:r>
      <w:r w:rsidR="004B7577" w:rsidRPr="002849EA">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4B7577" w:rsidRPr="002849EA">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2849EA">
        <w:rPr>
          <w:rFonts w:ascii="Times New Roman" w:hAnsi="Times New Roman" w:cs="Times New Roman"/>
          <w:sz w:val="24"/>
          <w:szCs w:val="24"/>
          <w:lang w:eastAsia="ru-RU"/>
        </w:rPr>
        <w:t>посредством телефонной связи.</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sidRPr="002849EA">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w:t>
      </w:r>
      <w:r w:rsidRPr="002849EA">
        <w:rPr>
          <w:rFonts w:ascii="Times New Roman" w:hAnsi="Times New Roman" w:cs="Times New Roman"/>
          <w:i/>
          <w:sz w:val="24"/>
          <w:szCs w:val="24"/>
          <w:lang w:eastAsia="ru-RU"/>
        </w:rPr>
        <w:t xml:space="preserve">.  </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w:t>
      </w:r>
      <w:r w:rsidR="009C45CE" w:rsidRPr="002849EA">
        <w:rPr>
          <w:rFonts w:ascii="Times New Roman" w:hAnsi="Times New Roman" w:cs="Times New Roman"/>
          <w:sz w:val="24"/>
          <w:szCs w:val="24"/>
          <w:lang w:eastAsia="ru-RU"/>
        </w:rPr>
        <w:t xml:space="preserve">об утверждении схемы, заявления об исправлении опечаток или ошибок </w:t>
      </w:r>
      <w:r w:rsidRPr="002849EA">
        <w:rPr>
          <w:rFonts w:ascii="Times New Roman" w:hAnsi="Times New Roman" w:cs="Times New Roman"/>
          <w:sz w:val="24"/>
          <w:szCs w:val="24"/>
          <w:lang w:eastAsia="ru-RU"/>
        </w:rPr>
        <w:t xml:space="preserve">и прилагаемых </w:t>
      </w:r>
      <w:proofErr w:type="gramStart"/>
      <w:r w:rsidRPr="002849EA">
        <w:rPr>
          <w:rFonts w:ascii="Times New Roman" w:hAnsi="Times New Roman" w:cs="Times New Roman"/>
          <w:sz w:val="24"/>
          <w:szCs w:val="24"/>
          <w:lang w:eastAsia="ru-RU"/>
        </w:rPr>
        <w:t>документов  либо</w:t>
      </w:r>
      <w:proofErr w:type="gramEnd"/>
      <w:r w:rsidRPr="002849EA">
        <w:rPr>
          <w:rFonts w:ascii="Times New Roman" w:hAnsi="Times New Roman" w:cs="Times New Roman"/>
          <w:sz w:val="24"/>
          <w:szCs w:val="24"/>
          <w:lang w:eastAsia="ru-RU"/>
        </w:rPr>
        <w:t xml:space="preserve"> получения результата предоставления муниципальной услуги, номере кабинета, в который следует обратиться.</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2.1</w:t>
      </w:r>
      <w:r w:rsidR="009C45CE" w:rsidRPr="002849EA">
        <w:rPr>
          <w:rFonts w:ascii="Times New Roman" w:hAnsi="Times New Roman" w:cs="Times New Roman"/>
          <w:sz w:val="24"/>
          <w:szCs w:val="24"/>
          <w:lang w:eastAsia="ru-RU"/>
        </w:rPr>
        <w:t>8</w:t>
      </w:r>
      <w:r w:rsidRPr="002849EA">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заявления </w:t>
      </w:r>
      <w:r w:rsidR="009C45CE" w:rsidRPr="002849EA">
        <w:rPr>
          <w:rFonts w:ascii="Times New Roman" w:hAnsi="Times New Roman" w:cs="Times New Roman"/>
          <w:sz w:val="24"/>
          <w:szCs w:val="24"/>
          <w:lang w:eastAsia="ru-RU"/>
        </w:rPr>
        <w:t xml:space="preserve">об утверждении схемы, заявления об исправлении опечаток или ошибок </w:t>
      </w:r>
      <w:r w:rsidRPr="002849EA">
        <w:rPr>
          <w:rFonts w:ascii="Times New Roman" w:hAnsi="Times New Roman" w:cs="Times New Roman"/>
          <w:sz w:val="24"/>
          <w:szCs w:val="24"/>
          <w:lang w:eastAsia="ru-RU"/>
        </w:rPr>
        <w:t>и прилагаемых документов либо получения результата предоставления услуги не должна превышать 5 минут.</w:t>
      </w:r>
      <w:r w:rsidRPr="002849EA">
        <w:rPr>
          <w:rFonts w:ascii="Times New Roman" w:hAnsi="Times New Roman" w:cs="Times New Roman"/>
          <w:sz w:val="24"/>
          <w:szCs w:val="24"/>
        </w:rPr>
        <w:t xml:space="preserve">                                                                                                                                                                                                                                                                                                                                                                                                                                                                                </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9C45CE" w:rsidRPr="002849EA">
        <w:rPr>
          <w:rFonts w:ascii="Times New Roman" w:hAnsi="Times New Roman" w:cs="Times New Roman"/>
          <w:sz w:val="24"/>
          <w:szCs w:val="24"/>
        </w:rPr>
        <w:t>9</w:t>
      </w:r>
      <w:r w:rsidRPr="002849EA">
        <w:rPr>
          <w:rFonts w:ascii="Times New Roman" w:hAnsi="Times New Roman" w:cs="Times New Roman"/>
          <w:sz w:val="24"/>
          <w:szCs w:val="24"/>
        </w:rPr>
        <w:t xml:space="preserve">. Срок и порядок регистрации заявления </w:t>
      </w:r>
      <w:r w:rsidR="009C45CE" w:rsidRPr="002849EA">
        <w:rPr>
          <w:rFonts w:ascii="Times New Roman" w:hAnsi="Times New Roman" w:cs="Times New Roman"/>
          <w:sz w:val="24"/>
          <w:szCs w:val="24"/>
        </w:rPr>
        <w:t xml:space="preserve">об утверждении схемы, заявления об исправлении опечаток или ошибок </w:t>
      </w:r>
      <w:r w:rsidRPr="002849EA">
        <w:rPr>
          <w:rFonts w:ascii="Times New Roman" w:hAnsi="Times New Roman" w:cs="Times New Roman"/>
          <w:sz w:val="24"/>
          <w:szCs w:val="24"/>
        </w:rPr>
        <w:t>и прилагаемых документов в Администрации</w:t>
      </w:r>
      <w:r w:rsidRPr="002849EA">
        <w:rPr>
          <w:rFonts w:ascii="Times New Roman" w:hAnsi="Times New Roman"/>
          <w:sz w:val="24"/>
        </w:rPr>
        <w:t>,</w:t>
      </w:r>
      <w:r w:rsidRPr="002849EA">
        <w:rPr>
          <w:rFonts w:ascii="Times New Roman" w:hAnsi="Times New Roman" w:cs="Times New Roman"/>
          <w:sz w:val="24"/>
          <w:szCs w:val="24"/>
        </w:rPr>
        <w:t xml:space="preserve"> в том числе в электронной форме.</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9C45CE" w:rsidRPr="002849EA">
        <w:rPr>
          <w:rFonts w:ascii="Times New Roman" w:hAnsi="Times New Roman" w:cs="Times New Roman"/>
          <w:sz w:val="24"/>
          <w:szCs w:val="24"/>
        </w:rPr>
        <w:t>9</w:t>
      </w:r>
      <w:r w:rsidRPr="002849EA">
        <w:rPr>
          <w:rFonts w:ascii="Times New Roman" w:hAnsi="Times New Roman" w:cs="Times New Roman"/>
          <w:sz w:val="24"/>
          <w:szCs w:val="24"/>
        </w:rPr>
        <w:t xml:space="preserve">.1. Заявления </w:t>
      </w:r>
      <w:r w:rsidR="00F044D1" w:rsidRPr="002849EA">
        <w:rPr>
          <w:rFonts w:ascii="Times New Roman" w:hAnsi="Times New Roman" w:cs="Times New Roman"/>
          <w:sz w:val="24"/>
          <w:szCs w:val="24"/>
        </w:rPr>
        <w:t xml:space="preserve">об утверждении схемы, заявления об исправлении опечаток или ошибок </w:t>
      </w:r>
      <w:r w:rsidRPr="002849EA">
        <w:rPr>
          <w:rFonts w:ascii="Times New Roman" w:hAnsi="Times New Roman" w:cs="Times New Roman"/>
          <w:sz w:val="24"/>
          <w:szCs w:val="24"/>
        </w:rPr>
        <w:t xml:space="preserve">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w:t>
      </w:r>
      <w:r w:rsidRPr="002849EA">
        <w:rPr>
          <w:rFonts w:ascii="Times New Roman" w:hAnsi="Times New Roman" w:cs="Times New Roman"/>
          <w:sz w:val="24"/>
          <w:szCs w:val="24"/>
        </w:rPr>
        <w:lastRenderedPageBreak/>
        <w:t xml:space="preserve">Нижегородской области, </w:t>
      </w:r>
      <w:r w:rsidR="00B938C5" w:rsidRPr="002849EA">
        <w:rPr>
          <w:rFonts w:ascii="Times New Roman" w:hAnsi="Times New Roman" w:cs="Times New Roman"/>
          <w:sz w:val="24"/>
          <w:szCs w:val="24"/>
        </w:rPr>
        <w:t xml:space="preserve">по электронной почте </w:t>
      </w:r>
      <w:r w:rsidRPr="002849EA">
        <w:rPr>
          <w:rFonts w:ascii="Times New Roman" w:hAnsi="Times New Roman" w:cs="Times New Roman"/>
          <w:sz w:val="24"/>
          <w:szCs w:val="24"/>
        </w:rPr>
        <w:t>регистрируются специалистом Администрации в течение одного рабочего со дня их поступления.</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9C45CE" w:rsidRPr="002849EA">
        <w:rPr>
          <w:rFonts w:ascii="Times New Roman" w:hAnsi="Times New Roman" w:cs="Times New Roman"/>
          <w:sz w:val="24"/>
          <w:szCs w:val="24"/>
        </w:rPr>
        <w:t>9</w:t>
      </w:r>
      <w:r w:rsidRPr="002849EA">
        <w:rPr>
          <w:rFonts w:ascii="Times New Roman" w:hAnsi="Times New Roman" w:cs="Times New Roman"/>
          <w:sz w:val="24"/>
          <w:szCs w:val="24"/>
        </w:rPr>
        <w:t xml:space="preserve">.2. Учет заявлений </w:t>
      </w:r>
      <w:r w:rsidR="00F044D1" w:rsidRPr="002849EA">
        <w:rPr>
          <w:rFonts w:ascii="Times New Roman" w:hAnsi="Times New Roman" w:cs="Times New Roman"/>
          <w:sz w:val="24"/>
          <w:szCs w:val="24"/>
        </w:rPr>
        <w:t xml:space="preserve">об утверждении схемы, заявлений об исправлении опечаток или ошибок </w:t>
      </w:r>
      <w:r w:rsidRPr="002849EA">
        <w:rPr>
          <w:rFonts w:ascii="Times New Roman" w:hAnsi="Times New Roman" w:cs="Times New Roman"/>
          <w:sz w:val="24"/>
          <w:szCs w:val="24"/>
        </w:rPr>
        <w:t xml:space="preserve">и прилагаемых к ним документов осуществляется путем внесения записи в систему электронного документооборота. </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2.1</w:t>
      </w:r>
      <w:r w:rsidR="009C45CE" w:rsidRPr="002849EA">
        <w:rPr>
          <w:rFonts w:ascii="Times New Roman" w:hAnsi="Times New Roman" w:cs="Times New Roman"/>
          <w:sz w:val="24"/>
          <w:szCs w:val="24"/>
        </w:rPr>
        <w:t>9</w:t>
      </w:r>
      <w:r w:rsidRPr="002849EA">
        <w:rPr>
          <w:rFonts w:ascii="Times New Roman" w:hAnsi="Times New Roman" w:cs="Times New Roman"/>
          <w:sz w:val="24"/>
          <w:szCs w:val="24"/>
        </w:rPr>
        <w:t xml:space="preserve">.3. При отсутствии технической возможности учет заявлений </w:t>
      </w:r>
      <w:r w:rsidR="00F044D1" w:rsidRPr="002849EA">
        <w:rPr>
          <w:rFonts w:ascii="Times New Roman" w:hAnsi="Times New Roman" w:cs="Times New Roman"/>
          <w:sz w:val="24"/>
          <w:szCs w:val="24"/>
        </w:rPr>
        <w:t xml:space="preserve">об утверждении схемы, заявлений об исправлении опечаток или ошибок </w:t>
      </w:r>
      <w:proofErr w:type="gramStart"/>
      <w:r w:rsidRPr="002849EA">
        <w:rPr>
          <w:rFonts w:ascii="Times New Roman" w:hAnsi="Times New Roman" w:cs="Times New Roman"/>
          <w:sz w:val="24"/>
          <w:szCs w:val="24"/>
        </w:rPr>
        <w:t>и  прилагаемых</w:t>
      </w:r>
      <w:proofErr w:type="gramEnd"/>
      <w:r w:rsidRPr="002849EA">
        <w:rPr>
          <w:rFonts w:ascii="Times New Roman" w:hAnsi="Times New Roman" w:cs="Times New Roman"/>
          <w:sz w:val="24"/>
          <w:szCs w:val="24"/>
        </w:rPr>
        <w:t xml:space="preserve"> к ним документов осуществляется путем внесения записи в журнал учета. </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w:t>
      </w:r>
      <w:r w:rsidR="009C45CE" w:rsidRPr="002849EA">
        <w:rPr>
          <w:rFonts w:ascii="Times New Roman" w:hAnsi="Times New Roman" w:cs="Times New Roman"/>
          <w:sz w:val="24"/>
          <w:szCs w:val="24"/>
        </w:rPr>
        <w:t>20</w:t>
      </w:r>
      <w:r w:rsidRPr="002849EA">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заявлений </w:t>
      </w:r>
      <w:r w:rsidR="00F044D1" w:rsidRPr="002849EA">
        <w:rPr>
          <w:rFonts w:ascii="Times New Roman" w:hAnsi="Times New Roman" w:cs="Times New Roman"/>
          <w:sz w:val="24"/>
          <w:szCs w:val="24"/>
        </w:rPr>
        <w:t>об утверждении схемы, заявлений об исправлении опечаток или ошибок</w:t>
      </w:r>
      <w:r w:rsidRPr="002849EA">
        <w:rPr>
          <w:rFonts w:ascii="Times New Roman" w:hAnsi="Times New Roman" w:cs="Times New Roman"/>
          <w:sz w:val="24"/>
          <w:szCs w:val="24"/>
        </w:rPr>
        <w:t>, информационным стендам.</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информационными стендами;</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стульями и столами для письма;</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
          <w:iCs/>
          <w:sz w:val="24"/>
          <w:szCs w:val="24"/>
        </w:rPr>
      </w:pPr>
      <w:r w:rsidRPr="002849EA">
        <w:rPr>
          <w:rFonts w:ascii="Times New Roman" w:hAnsi="Times New Roman" w:cs="Times New Roman"/>
          <w:iCs/>
          <w:sz w:val="24"/>
          <w:szCs w:val="24"/>
        </w:rPr>
        <w:t>- бланками заявлений и образцами их заполнения.</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2.</w:t>
      </w:r>
      <w:r w:rsidR="00F044D1" w:rsidRPr="002849EA">
        <w:rPr>
          <w:rFonts w:ascii="Times New Roman" w:hAnsi="Times New Roman" w:cs="Times New Roman"/>
          <w:iCs/>
          <w:sz w:val="24"/>
          <w:szCs w:val="28"/>
        </w:rPr>
        <w:t>2</w:t>
      </w:r>
      <w:r w:rsidRPr="002849EA">
        <w:rPr>
          <w:rFonts w:ascii="Times New Roman" w:hAnsi="Times New Roman" w:cs="Times New Roman"/>
          <w:iCs/>
          <w:sz w:val="24"/>
          <w:szCs w:val="28"/>
        </w:rPr>
        <w:t xml:space="preserve">1.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proofErr w:type="gramStart"/>
      <w:r w:rsidRPr="002849EA">
        <w:rPr>
          <w:rFonts w:ascii="Times New Roman" w:hAnsi="Times New Roman" w:cs="Times New Roman"/>
          <w:iCs/>
          <w:sz w:val="24"/>
          <w:szCs w:val="28"/>
        </w:rPr>
        <w:t>муниципальной  услуги</w:t>
      </w:r>
      <w:proofErr w:type="gramEnd"/>
      <w:r w:rsidRPr="002849EA">
        <w:rPr>
          <w:rFonts w:ascii="Times New Roman" w:hAnsi="Times New Roman" w:cs="Times New Roman"/>
          <w:iCs/>
          <w:sz w:val="24"/>
          <w:szCs w:val="28"/>
        </w:rPr>
        <w:t xml:space="preserve"> им обеспечиваются:</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1) условия для беспрепятственного доступа к объекту (зданию, помещению), в котором предоставляется </w:t>
      </w:r>
      <w:proofErr w:type="gramStart"/>
      <w:r w:rsidRPr="002849EA">
        <w:rPr>
          <w:rFonts w:ascii="Times New Roman" w:hAnsi="Times New Roman" w:cs="Times New Roman"/>
          <w:iCs/>
          <w:sz w:val="24"/>
          <w:szCs w:val="28"/>
        </w:rPr>
        <w:t>муниципальная  услуга</w:t>
      </w:r>
      <w:proofErr w:type="gramEnd"/>
      <w:r w:rsidRPr="002849EA">
        <w:rPr>
          <w:rFonts w:ascii="Times New Roman" w:hAnsi="Times New Roman" w:cs="Times New Roman"/>
          <w:iCs/>
          <w:sz w:val="24"/>
          <w:szCs w:val="28"/>
        </w:rPr>
        <w:t xml:space="preserve">; </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w:t>
      </w:r>
      <w:proofErr w:type="gramStart"/>
      <w:r w:rsidRPr="002849EA">
        <w:rPr>
          <w:rFonts w:ascii="Times New Roman" w:hAnsi="Times New Roman" w:cs="Times New Roman"/>
          <w:iCs/>
          <w:sz w:val="24"/>
          <w:szCs w:val="28"/>
        </w:rPr>
        <w:t>муниципальная  услуга</w:t>
      </w:r>
      <w:proofErr w:type="gramEnd"/>
      <w:r w:rsidRPr="002849EA">
        <w:rPr>
          <w:rFonts w:ascii="Times New Roman" w:hAnsi="Times New Roman" w:cs="Times New Roman"/>
          <w:iCs/>
          <w:sz w:val="24"/>
          <w:szCs w:val="28"/>
        </w:rPr>
        <w:t xml:space="preserve">, а также входа в такие объекты и выхода из них, посадки в транспортное средство и высадки из него, в том числе с использованием кресла-коляски; </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3) сопровождение инвалидов, имеющих стойкие расстройства функции зрения и самостоятельного передвижения; </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6) допуск сурдопереводчика и </w:t>
      </w:r>
      <w:proofErr w:type="spellStart"/>
      <w:r w:rsidRPr="002849EA">
        <w:rPr>
          <w:rFonts w:ascii="Times New Roman" w:hAnsi="Times New Roman" w:cs="Times New Roman"/>
          <w:iCs/>
          <w:sz w:val="24"/>
          <w:szCs w:val="28"/>
        </w:rPr>
        <w:t>тифлосурдопереводчика</w:t>
      </w:r>
      <w:proofErr w:type="spellEnd"/>
      <w:r w:rsidRPr="002849EA">
        <w:rPr>
          <w:rFonts w:ascii="Times New Roman" w:hAnsi="Times New Roman" w:cs="Times New Roman"/>
          <w:iCs/>
          <w:sz w:val="24"/>
          <w:szCs w:val="28"/>
        </w:rPr>
        <w:t>;</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Pr="002849EA">
        <w:rPr>
          <w:rFonts w:ascii="Times New Roman" w:hAnsi="Times New Roman" w:cs="Times New Roman"/>
          <w:iCs/>
          <w:sz w:val="24"/>
          <w:szCs w:val="24"/>
        </w:rPr>
        <w:t xml:space="preserve"> </w:t>
      </w:r>
      <w:r w:rsidRPr="002849EA">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2849EA">
        <w:rPr>
          <w:rFonts w:ascii="Times New Roman" w:hAnsi="Times New Roman" w:cs="Times New Roman"/>
          <w:iCs/>
          <w:sz w:val="24"/>
          <w:szCs w:val="28"/>
        </w:rPr>
        <w:tab/>
        <w:t xml:space="preserve">8) оказание инвалидам помощи в преодолении барьеров, мешающих получению ими </w:t>
      </w:r>
      <w:proofErr w:type="gramStart"/>
      <w:r w:rsidRPr="002849EA">
        <w:rPr>
          <w:rFonts w:ascii="Times New Roman" w:hAnsi="Times New Roman" w:cs="Times New Roman"/>
          <w:iCs/>
          <w:sz w:val="24"/>
          <w:szCs w:val="28"/>
        </w:rPr>
        <w:t>муниципальной  услуги</w:t>
      </w:r>
      <w:proofErr w:type="gramEnd"/>
      <w:r w:rsidRPr="002849EA">
        <w:rPr>
          <w:rFonts w:ascii="Times New Roman" w:hAnsi="Times New Roman" w:cs="Times New Roman"/>
          <w:iCs/>
          <w:sz w:val="24"/>
          <w:szCs w:val="28"/>
        </w:rPr>
        <w:t xml:space="preserve"> наравне с другими лицами.</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sz w:val="24"/>
          <w:szCs w:val="28"/>
        </w:rPr>
      </w:pPr>
      <w:r w:rsidRPr="002849EA">
        <w:rPr>
          <w:rFonts w:ascii="Times New Roman" w:hAnsi="Times New Roman"/>
          <w:sz w:val="24"/>
        </w:rPr>
        <w:tab/>
      </w:r>
      <w:r w:rsidRPr="002849EA">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2.2</w:t>
      </w:r>
      <w:r w:rsidR="00F044D1" w:rsidRPr="002849EA">
        <w:rPr>
          <w:rFonts w:ascii="Times New Roman" w:hAnsi="Times New Roman" w:cs="Times New Roman"/>
          <w:sz w:val="24"/>
          <w:szCs w:val="24"/>
        </w:rPr>
        <w:t>2</w:t>
      </w:r>
      <w:r w:rsidRPr="002849EA">
        <w:rPr>
          <w:rFonts w:ascii="Times New Roman" w:hAnsi="Times New Roman" w:cs="Times New Roman"/>
          <w:sz w:val="24"/>
          <w:szCs w:val="24"/>
        </w:rPr>
        <w:t>. Показатели доступности и качества муниципальных услуг.</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Показателями доступности являются:</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1) широкий доступ к информации о предоставлении муниципальной услуги;</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lastRenderedPageBreak/>
        <w:t>3) получение полной, актуальной и достоверной информации о порядке предоставления муниципальной услуги;</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4) получение информации о результате предоставления муниципальной услуги;</w:t>
      </w:r>
    </w:p>
    <w:p w:rsidR="00387C13" w:rsidRPr="002849EA" w:rsidRDefault="00387C13" w:rsidP="00C22B2A">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r w:rsidR="00C22B2A" w:rsidRPr="002849EA">
        <w:rPr>
          <w:rFonts w:ascii="Times New Roman" w:hAnsi="Times New Roman" w:cs="Times New Roman"/>
          <w:sz w:val="24"/>
          <w:szCs w:val="24"/>
        </w:rPr>
        <w:t>.</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Показателями качества являются:</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1) соблюдение срока предоставления муниципальной услуги;</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2) обоснованность отказов заявителям в предоставлении муниципальной услуги;</w:t>
      </w:r>
    </w:p>
    <w:p w:rsidR="00387C13" w:rsidRPr="002849EA" w:rsidRDefault="00387C13" w:rsidP="00387C13">
      <w:pPr>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87C13" w:rsidRPr="002849EA" w:rsidRDefault="00387C13" w:rsidP="00387C13">
      <w:pPr>
        <w:pStyle w:val="ConsPlusDocList"/>
        <w:tabs>
          <w:tab w:val="left" w:pos="360"/>
        </w:tabs>
        <w:autoSpaceDE w:val="0"/>
        <w:ind w:firstLine="567"/>
        <w:jc w:val="both"/>
        <w:rPr>
          <w:rFonts w:ascii="Times New Roman" w:hAnsi="Times New Roman"/>
          <w:iCs/>
          <w:sz w:val="24"/>
          <w:szCs w:val="24"/>
        </w:rPr>
      </w:pPr>
      <w:r w:rsidRPr="002849EA">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iCs/>
          <w:sz w:val="24"/>
          <w:szCs w:val="24"/>
        </w:rPr>
      </w:pPr>
      <w:r w:rsidRPr="002849EA">
        <w:rPr>
          <w:rFonts w:ascii="Times New Roman" w:hAnsi="Times New Roman" w:cs="Times New Roman"/>
          <w:iCs/>
          <w:sz w:val="24"/>
          <w:szCs w:val="24"/>
        </w:rPr>
        <w:t>6) количество взаимодействия заявителя со специалистами при предоставлении муниципальной услуги и их продолжительностью</w:t>
      </w:r>
      <w:r w:rsidR="00C22B2A" w:rsidRPr="002849EA">
        <w:rPr>
          <w:rFonts w:ascii="Times New Roman" w:hAnsi="Times New Roman" w:cs="Times New Roman"/>
          <w:iCs/>
          <w:sz w:val="24"/>
          <w:szCs w:val="24"/>
        </w:rPr>
        <w:t xml:space="preserve"> (взаимодействие заявителя со специалистами осуществляется дважды: при предоставлении документов и при получении результата муниципальной услуги при непосредственном обращении в Администрацию. Продолжительность каждого взаимодействия не должно превышать 15 минут)</w:t>
      </w:r>
      <w:r w:rsidRPr="002849EA">
        <w:rPr>
          <w:rFonts w:ascii="Times New Roman" w:hAnsi="Times New Roman" w:cs="Times New Roman"/>
          <w:iCs/>
          <w:sz w:val="24"/>
          <w:szCs w:val="24"/>
        </w:rPr>
        <w:t>;</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iCs/>
          <w:sz w:val="24"/>
          <w:szCs w:val="24"/>
        </w:rPr>
        <w:t>7) к</w:t>
      </w:r>
      <w:r w:rsidRPr="002849EA">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87C13" w:rsidRPr="002849EA" w:rsidRDefault="00387C13" w:rsidP="00387C13">
      <w:pPr>
        <w:tabs>
          <w:tab w:val="left" w:pos="360"/>
        </w:tabs>
        <w:autoSpaceDE w:val="0"/>
        <w:spacing w:after="0" w:line="240" w:lineRule="auto"/>
        <w:ind w:firstLine="567"/>
        <w:jc w:val="both"/>
        <w:rPr>
          <w:rFonts w:ascii="Times New Roman" w:hAnsi="Times New Roman" w:cs="Times New Roman"/>
          <w:sz w:val="24"/>
          <w:szCs w:val="24"/>
        </w:rPr>
      </w:pPr>
      <w:bookmarkStart w:id="13" w:name="Par278"/>
      <w:bookmarkEnd w:id="13"/>
      <w:r w:rsidRPr="002849EA">
        <w:rPr>
          <w:rFonts w:ascii="Times New Roman" w:hAnsi="Times New Roman" w:cs="Times New Roman"/>
          <w:sz w:val="24"/>
          <w:szCs w:val="24"/>
        </w:rPr>
        <w:t>2.2</w:t>
      </w:r>
      <w:r w:rsidR="00F044D1" w:rsidRPr="002849EA">
        <w:rPr>
          <w:rFonts w:ascii="Times New Roman" w:hAnsi="Times New Roman" w:cs="Times New Roman"/>
          <w:sz w:val="24"/>
          <w:szCs w:val="24"/>
        </w:rPr>
        <w:t>3</w:t>
      </w:r>
      <w:r w:rsidRPr="002849EA">
        <w:rPr>
          <w:rFonts w:ascii="Times New Roman" w:hAnsi="Times New Roman" w:cs="Times New Roman"/>
          <w:sz w:val="24"/>
          <w:szCs w:val="24"/>
        </w:rPr>
        <w:t>. Иные требования, в том числе учитывающие особенности предоставления муниципальной услуги в электронной форме.</w:t>
      </w:r>
    </w:p>
    <w:p w:rsidR="00387C13" w:rsidRPr="002849EA" w:rsidRDefault="00387C13" w:rsidP="00387C13">
      <w:pPr>
        <w:spacing w:after="0" w:line="240" w:lineRule="auto"/>
        <w:ind w:firstLine="567"/>
        <w:jc w:val="both"/>
        <w:rPr>
          <w:rFonts w:ascii="Times New Roman" w:hAnsi="Times New Roman" w:cs="Times New Roman"/>
          <w:sz w:val="24"/>
          <w:szCs w:val="24"/>
        </w:rPr>
      </w:pPr>
      <w:bookmarkStart w:id="14" w:name="dst100405"/>
      <w:bookmarkEnd w:id="14"/>
      <w:r w:rsidRPr="002849EA">
        <w:rPr>
          <w:rFonts w:ascii="Times New Roman" w:hAnsi="Times New Roman" w:cs="Times New Roman"/>
          <w:sz w:val="24"/>
          <w:szCs w:val="24"/>
        </w:rPr>
        <w:t>2.2</w:t>
      </w:r>
      <w:r w:rsidR="00F044D1" w:rsidRPr="002849EA">
        <w:rPr>
          <w:rFonts w:ascii="Times New Roman" w:hAnsi="Times New Roman" w:cs="Times New Roman"/>
          <w:sz w:val="24"/>
          <w:szCs w:val="24"/>
        </w:rPr>
        <w:t>3</w:t>
      </w:r>
      <w:r w:rsidRPr="002849EA">
        <w:rPr>
          <w:rFonts w:ascii="Times New Roman" w:hAnsi="Times New Roman" w:cs="Times New Roman"/>
          <w:sz w:val="24"/>
          <w:szCs w:val="24"/>
        </w:rPr>
        <w:t>.1. Заявитель</w:t>
      </w:r>
      <w:r w:rsidRPr="002849EA">
        <w:rPr>
          <w:rFonts w:ascii="Times New Roman" w:hAnsi="Times New Roman" w:cs="Times New Roman"/>
          <w:sz w:val="24"/>
          <w:szCs w:val="24"/>
          <w:lang w:eastAsia="ru-RU"/>
        </w:rPr>
        <w:t xml:space="preserve"> вправе обратиться с заявлением </w:t>
      </w:r>
      <w:r w:rsidR="00F044D1" w:rsidRPr="002849EA">
        <w:rPr>
          <w:rFonts w:ascii="Times New Roman" w:hAnsi="Times New Roman" w:cs="Times New Roman"/>
          <w:sz w:val="24"/>
          <w:szCs w:val="24"/>
        </w:rPr>
        <w:t>об утверждении схемы, заявлением об исправлении опечаток или ошибок</w:t>
      </w:r>
      <w:r w:rsidRPr="002849EA">
        <w:rPr>
          <w:rFonts w:ascii="Times New Roman" w:hAnsi="Times New Roman" w:cs="Times New Roman"/>
          <w:sz w:val="24"/>
          <w:szCs w:val="24"/>
          <w:lang w:eastAsia="ru-RU"/>
        </w:rPr>
        <w:t xml:space="preserve"> любыми способами, предусмотренными </w:t>
      </w:r>
      <w:proofErr w:type="gramStart"/>
      <w:r w:rsidRPr="002849EA">
        <w:rPr>
          <w:rFonts w:ascii="Times New Roman" w:hAnsi="Times New Roman" w:cs="Times New Roman"/>
          <w:sz w:val="24"/>
          <w:szCs w:val="24"/>
          <w:lang w:eastAsia="ru-RU"/>
        </w:rPr>
        <w:t>настоящим  Регламентом</w:t>
      </w:r>
      <w:proofErr w:type="gramEnd"/>
      <w:r w:rsidRPr="002849EA">
        <w:rPr>
          <w:rFonts w:ascii="Times New Roman" w:hAnsi="Times New Roman" w:cs="Times New Roman"/>
          <w:sz w:val="24"/>
          <w:szCs w:val="24"/>
          <w:lang w:eastAsia="ru-RU"/>
        </w:rPr>
        <w:t>.</w:t>
      </w:r>
    </w:p>
    <w:p w:rsidR="00F044D1" w:rsidRPr="002849EA" w:rsidRDefault="00387C13" w:rsidP="00F044D1">
      <w:pPr>
        <w:pStyle w:val="headertext"/>
        <w:shd w:val="clear" w:color="auto" w:fill="FFFFFF"/>
        <w:spacing w:before="0" w:beforeAutospacing="0" w:after="0" w:afterAutospacing="0"/>
        <w:ind w:firstLine="539"/>
        <w:jc w:val="both"/>
        <w:textAlignment w:val="baseline"/>
      </w:pPr>
      <w:r w:rsidRPr="002849EA">
        <w:t>2.2</w:t>
      </w:r>
      <w:r w:rsidR="00F044D1" w:rsidRPr="002849EA">
        <w:t>3</w:t>
      </w:r>
      <w:r w:rsidRPr="002849EA">
        <w:t>.2</w:t>
      </w:r>
      <w:r w:rsidR="00F044D1" w:rsidRPr="002849EA">
        <w:t>.</w:t>
      </w:r>
      <w:r w:rsidRPr="002849EA">
        <w:t xml:space="preserve"> Заявитель может направить заявление в форме электронного документа, порядок оформления которого определен </w:t>
      </w:r>
      <w:hyperlink r:id="rId26" w:history="1">
        <w:r w:rsidRPr="002849EA">
          <w:t>постановлением</w:t>
        </w:r>
      </w:hyperlink>
      <w:r w:rsidRPr="002849EA">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044D1" w:rsidRPr="002849EA">
        <w:t>, а также приказом Министерства экономического развития Российской Федерации от 14 января 2015 г. № 7 «Об утверждении </w:t>
      </w:r>
      <w:hyperlink r:id="rId27" w:anchor="6540IN" w:history="1">
        <w:r w:rsidR="00F044D1" w:rsidRPr="002849EA">
          <w:rPr>
            <w:rStyle w:val="a3"/>
            <w:color w:val="auto"/>
            <w:u w:val="none"/>
          </w:rPr>
          <w:t>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hyperlink>
      <w:r w:rsidR="00F044D1" w:rsidRPr="002849EA">
        <w:t xml:space="preserve">» </w:t>
      </w:r>
      <w:r w:rsidRPr="002849EA">
        <w:t xml:space="preserve">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8" w:history="1">
        <w:r w:rsidRPr="002849EA">
          <w:t>законом</w:t>
        </w:r>
      </w:hyperlink>
      <w:r w:rsidRPr="002849EA">
        <w:t xml:space="preserve"> от 6 апреля 2011 г. № 63-ФЗ «Об электронной подписи».</w:t>
      </w:r>
    </w:p>
    <w:p w:rsidR="00387C13" w:rsidRPr="002849EA" w:rsidRDefault="00387C13" w:rsidP="00F044D1">
      <w:pPr>
        <w:pStyle w:val="headertext"/>
        <w:shd w:val="clear" w:color="auto" w:fill="FFFFFF"/>
        <w:spacing w:before="0" w:beforeAutospacing="0" w:after="0" w:afterAutospacing="0"/>
        <w:ind w:firstLine="539"/>
        <w:jc w:val="both"/>
        <w:textAlignment w:val="baseline"/>
      </w:pPr>
      <w:r w:rsidRPr="002849EA">
        <w:lastRenderedPageBreak/>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9" w:history="1">
        <w:r w:rsidRPr="002849EA">
          <w:t>законом</w:t>
        </w:r>
      </w:hyperlink>
      <w:r w:rsidRPr="002849EA">
        <w:t xml:space="preserve"> от 6 апреля 2011 г. № 63-ФЗ «Об электронной подписи».</w:t>
      </w:r>
    </w:p>
    <w:p w:rsidR="00387C13" w:rsidRPr="002849EA" w:rsidRDefault="00387C13" w:rsidP="00F044D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87C13" w:rsidRPr="002849EA" w:rsidRDefault="00387C13" w:rsidP="00FD580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.4. Электронные документы предоставляются в следующих форматах:</w:t>
      </w:r>
      <w:r w:rsidR="0051522C" w:rsidRPr="002849EA">
        <w:rPr>
          <w:rFonts w:ascii="Times New Roman" w:hAnsi="Times New Roman" w:cs="Times New Roman"/>
          <w:sz w:val="24"/>
          <w:szCs w:val="24"/>
          <w:lang w:eastAsia="ru-RU"/>
        </w:rPr>
        <w:t xml:space="preserve"> </w:t>
      </w:r>
    </w:p>
    <w:p w:rsidR="00387C13" w:rsidRPr="002849EA" w:rsidRDefault="00387C13" w:rsidP="00FD580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1)  </w:t>
      </w:r>
      <w:r w:rsidRPr="002849EA">
        <w:rPr>
          <w:rFonts w:ascii="Times New Roman" w:hAnsi="Times New Roman" w:cs="Times New Roman"/>
          <w:sz w:val="24"/>
          <w:szCs w:val="24"/>
          <w:lang w:val="en-US" w:eastAsia="ru-RU"/>
        </w:rPr>
        <w:t>xml</w:t>
      </w:r>
      <w:r w:rsidRPr="002849EA">
        <w:rPr>
          <w:rFonts w:ascii="Times New Roman" w:hAnsi="Times New Roman" w:cs="Times New Roman"/>
          <w:sz w:val="24"/>
          <w:szCs w:val="24"/>
          <w:lang w:eastAsia="ru-RU"/>
        </w:rPr>
        <w:t xml:space="preserve"> – для формализованных документов</w:t>
      </w:r>
      <w:r w:rsidR="00C847D4" w:rsidRPr="002849EA">
        <w:rPr>
          <w:rFonts w:ascii="Times New Roman" w:hAnsi="Times New Roman" w:cs="Times New Roman"/>
          <w:sz w:val="24"/>
          <w:szCs w:val="24"/>
          <w:lang w:eastAsia="ru-RU"/>
        </w:rPr>
        <w:t xml:space="preserve"> (заявления)</w:t>
      </w:r>
      <w:r w:rsidRPr="002849EA">
        <w:rPr>
          <w:rFonts w:ascii="Times New Roman" w:hAnsi="Times New Roman" w:cs="Times New Roman"/>
          <w:sz w:val="24"/>
          <w:szCs w:val="24"/>
          <w:lang w:eastAsia="ru-RU"/>
        </w:rPr>
        <w:t>;</w:t>
      </w:r>
    </w:p>
    <w:p w:rsidR="00FD5809" w:rsidRPr="002849EA" w:rsidRDefault="00387C13" w:rsidP="00FD5809">
      <w:pPr>
        <w:pStyle w:val="ConsPlusNormal"/>
        <w:ind w:firstLine="539"/>
        <w:jc w:val="both"/>
        <w:rPr>
          <w:sz w:val="24"/>
          <w:szCs w:val="24"/>
        </w:rPr>
      </w:pPr>
      <w:r w:rsidRPr="002849EA">
        <w:rPr>
          <w:sz w:val="24"/>
          <w:szCs w:val="24"/>
        </w:rPr>
        <w:t xml:space="preserve">2) </w:t>
      </w:r>
      <w:proofErr w:type="spellStart"/>
      <w:r w:rsidRPr="002849EA">
        <w:rPr>
          <w:sz w:val="24"/>
          <w:szCs w:val="24"/>
        </w:rPr>
        <w:t>pdf</w:t>
      </w:r>
      <w:proofErr w:type="spellEnd"/>
      <w:r w:rsidRPr="002849EA">
        <w:rPr>
          <w:sz w:val="24"/>
          <w:szCs w:val="24"/>
        </w:rPr>
        <w:t xml:space="preserve">, </w:t>
      </w:r>
      <w:proofErr w:type="spellStart"/>
      <w:r w:rsidR="00FD5809" w:rsidRPr="002849EA">
        <w:rPr>
          <w:sz w:val="24"/>
          <w:szCs w:val="24"/>
        </w:rPr>
        <w:t>tif</w:t>
      </w:r>
      <w:proofErr w:type="spellEnd"/>
      <w:r w:rsidRPr="002849EA">
        <w:rPr>
          <w:sz w:val="24"/>
          <w:szCs w:val="24"/>
        </w:rPr>
        <w:t xml:space="preserve"> – </w:t>
      </w:r>
      <w:r w:rsidR="00C847D4" w:rsidRPr="002849EA">
        <w:rPr>
          <w:sz w:val="24"/>
          <w:szCs w:val="24"/>
        </w:rPr>
        <w:t>электронные документы (электронные образы документов), прилагаемых к заявлению</w:t>
      </w:r>
      <w:r w:rsidR="00FD5809" w:rsidRPr="002849EA">
        <w:rPr>
          <w:sz w:val="24"/>
          <w:szCs w:val="24"/>
        </w:rPr>
        <w:t>.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3) </w:t>
      </w:r>
      <w:r w:rsidR="00C847D4" w:rsidRPr="002849EA">
        <w:rPr>
          <w:rFonts w:ascii="Times New Roman" w:hAnsi="Times New Roman" w:cs="Times New Roman"/>
          <w:sz w:val="24"/>
          <w:szCs w:val="24"/>
          <w:lang w:val="en-US" w:eastAsia="ru-RU"/>
        </w:rPr>
        <w:t>d</w:t>
      </w:r>
      <w:proofErr w:type="spellStart"/>
      <w:r w:rsidR="00C847D4" w:rsidRPr="002849EA">
        <w:rPr>
          <w:rFonts w:ascii="Arial" w:hAnsi="Arial" w:cs="Arial"/>
          <w:shd w:val="clear" w:color="auto" w:fill="FFFFFF"/>
        </w:rPr>
        <w:t>oc</w:t>
      </w:r>
      <w:proofErr w:type="spellEnd"/>
      <w:r w:rsidR="00C847D4" w:rsidRPr="002849EA">
        <w:rPr>
          <w:rFonts w:ascii="Arial" w:hAnsi="Arial" w:cs="Arial"/>
          <w:shd w:val="clear" w:color="auto" w:fill="FFFFFF"/>
        </w:rPr>
        <w:t xml:space="preserve">, </w:t>
      </w:r>
      <w:proofErr w:type="spellStart"/>
      <w:r w:rsidR="00C847D4" w:rsidRPr="002849EA">
        <w:rPr>
          <w:rFonts w:ascii="Arial" w:hAnsi="Arial" w:cs="Arial"/>
          <w:shd w:val="clear" w:color="auto" w:fill="FFFFFF"/>
        </w:rPr>
        <w:t>docx</w:t>
      </w:r>
      <w:proofErr w:type="spellEnd"/>
      <w:r w:rsidR="00C847D4" w:rsidRPr="002849EA">
        <w:rPr>
          <w:rFonts w:ascii="Arial" w:hAnsi="Arial" w:cs="Arial"/>
          <w:shd w:val="clear" w:color="auto" w:fill="FFFFFF"/>
        </w:rPr>
        <w:t xml:space="preserve">, </w:t>
      </w:r>
      <w:proofErr w:type="spellStart"/>
      <w:r w:rsidR="00C847D4" w:rsidRPr="002849EA">
        <w:rPr>
          <w:rFonts w:ascii="Arial" w:hAnsi="Arial" w:cs="Arial"/>
          <w:shd w:val="clear" w:color="auto" w:fill="FFFFFF"/>
        </w:rPr>
        <w:t>txt</w:t>
      </w:r>
      <w:proofErr w:type="spellEnd"/>
      <w:r w:rsidR="00C847D4" w:rsidRPr="002849EA">
        <w:rPr>
          <w:rFonts w:ascii="Arial" w:hAnsi="Arial" w:cs="Arial"/>
          <w:shd w:val="clear" w:color="auto" w:fill="FFFFFF"/>
        </w:rPr>
        <w:t xml:space="preserve">, </w:t>
      </w:r>
      <w:proofErr w:type="spellStart"/>
      <w:r w:rsidR="00C847D4" w:rsidRPr="002849EA">
        <w:rPr>
          <w:rFonts w:ascii="Arial" w:hAnsi="Arial" w:cs="Arial"/>
          <w:shd w:val="clear" w:color="auto" w:fill="FFFFFF"/>
        </w:rPr>
        <w:t>xls</w:t>
      </w:r>
      <w:proofErr w:type="spellEnd"/>
      <w:r w:rsidR="00C847D4" w:rsidRPr="002849EA">
        <w:rPr>
          <w:rFonts w:ascii="Arial" w:hAnsi="Arial" w:cs="Arial"/>
          <w:shd w:val="clear" w:color="auto" w:fill="FFFFFF"/>
        </w:rPr>
        <w:t xml:space="preserve">, </w:t>
      </w:r>
      <w:proofErr w:type="spellStart"/>
      <w:r w:rsidR="00C847D4" w:rsidRPr="002849EA">
        <w:rPr>
          <w:rFonts w:ascii="Arial" w:hAnsi="Arial" w:cs="Arial"/>
          <w:shd w:val="clear" w:color="auto" w:fill="FFFFFF"/>
        </w:rPr>
        <w:t>xlsx</w:t>
      </w:r>
      <w:proofErr w:type="spellEnd"/>
      <w:r w:rsidR="00C847D4" w:rsidRPr="002849EA">
        <w:rPr>
          <w:rFonts w:ascii="Arial" w:hAnsi="Arial" w:cs="Arial"/>
          <w:shd w:val="clear" w:color="auto" w:fill="FFFFFF"/>
        </w:rPr>
        <w:t xml:space="preserve">, </w:t>
      </w:r>
      <w:proofErr w:type="spellStart"/>
      <w:r w:rsidR="00C847D4" w:rsidRPr="002849EA">
        <w:rPr>
          <w:rFonts w:ascii="Arial" w:hAnsi="Arial" w:cs="Arial"/>
          <w:shd w:val="clear" w:color="auto" w:fill="FFFFFF"/>
        </w:rPr>
        <w:t>rtf</w:t>
      </w:r>
      <w:proofErr w:type="spellEnd"/>
      <w:r w:rsidR="00C847D4" w:rsidRPr="002849EA">
        <w:rPr>
          <w:rFonts w:ascii="Arial" w:hAnsi="Arial" w:cs="Arial"/>
          <w:shd w:val="clear" w:color="auto" w:fill="FFFFFF"/>
        </w:rPr>
        <w:t>,</w:t>
      </w:r>
      <w:r w:rsidR="00C847D4"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для документов</w:t>
      </w:r>
      <w:r w:rsidR="00C847D4" w:rsidRPr="002849EA">
        <w:rPr>
          <w:rFonts w:ascii="Times New Roman" w:hAnsi="Times New Roman" w:cs="Times New Roman"/>
          <w:sz w:val="24"/>
          <w:szCs w:val="24"/>
          <w:lang w:eastAsia="ru-RU"/>
        </w:rPr>
        <w:t>, направляемых по электронной почте</w:t>
      </w:r>
      <w:r w:rsidRPr="002849EA">
        <w:rPr>
          <w:rFonts w:ascii="Times New Roman" w:hAnsi="Times New Roman" w:cs="Times New Roman"/>
          <w:sz w:val="24"/>
          <w:szCs w:val="24"/>
          <w:lang w:eastAsia="ru-RU"/>
        </w:rPr>
        <w:t>.</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 xml:space="preserve">.5. Допускается формирование </w:t>
      </w:r>
      <w:proofErr w:type="gramStart"/>
      <w:r w:rsidRPr="002849EA">
        <w:rPr>
          <w:rFonts w:ascii="Times New Roman" w:hAnsi="Times New Roman" w:cs="Times New Roman"/>
          <w:sz w:val="24"/>
          <w:szCs w:val="24"/>
          <w:lang w:eastAsia="ru-RU"/>
        </w:rPr>
        <w:t>электронного  документа</w:t>
      </w:r>
      <w:proofErr w:type="gramEnd"/>
      <w:r w:rsidRPr="002849EA">
        <w:rPr>
          <w:rFonts w:ascii="Times New Roman" w:hAnsi="Times New Roman" w:cs="Times New Roman"/>
          <w:sz w:val="24"/>
          <w:szCs w:val="24"/>
          <w:lang w:eastAsia="ru-RU"/>
        </w:rPr>
        <w:t xml:space="preserve">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2849EA">
        <w:rPr>
          <w:rFonts w:ascii="Times New Roman" w:hAnsi="Times New Roman" w:cs="Times New Roman"/>
          <w:sz w:val="24"/>
          <w:szCs w:val="24"/>
          <w:lang w:val="en-US" w:eastAsia="ru-RU"/>
        </w:rPr>
        <w:t>dpi</w:t>
      </w:r>
      <w:r w:rsidRPr="002849EA">
        <w:rPr>
          <w:rFonts w:ascii="Times New Roman" w:hAnsi="Times New Roman" w:cs="Times New Roman"/>
          <w:sz w:val="24"/>
          <w:szCs w:val="24"/>
          <w:lang w:eastAsia="ru-RU"/>
        </w:rPr>
        <w:t xml:space="preserve"> (масштаб 1:1)  с использованием  следующих режимов:</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2) «оттенки серого» (при наличии в </w:t>
      </w:r>
      <w:proofErr w:type="gramStart"/>
      <w:r w:rsidRPr="002849EA">
        <w:rPr>
          <w:rFonts w:ascii="Times New Roman" w:hAnsi="Times New Roman" w:cs="Times New Roman"/>
          <w:sz w:val="24"/>
          <w:szCs w:val="24"/>
          <w:lang w:eastAsia="ru-RU"/>
        </w:rPr>
        <w:t>документе  графических</w:t>
      </w:r>
      <w:proofErr w:type="gramEnd"/>
      <w:r w:rsidRPr="002849EA">
        <w:rPr>
          <w:rFonts w:ascii="Times New Roman" w:hAnsi="Times New Roman" w:cs="Times New Roman"/>
          <w:sz w:val="24"/>
          <w:szCs w:val="24"/>
          <w:lang w:eastAsia="ru-RU"/>
        </w:rPr>
        <w:t xml:space="preserve"> изображений, отличных от цветного изображения);</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3) «цветной» или «режим полной </w:t>
      </w:r>
      <w:proofErr w:type="gramStart"/>
      <w:r w:rsidRPr="002849EA">
        <w:rPr>
          <w:rFonts w:ascii="Times New Roman" w:hAnsi="Times New Roman" w:cs="Times New Roman"/>
          <w:sz w:val="24"/>
          <w:szCs w:val="24"/>
          <w:lang w:eastAsia="ru-RU"/>
        </w:rPr>
        <w:t>цветопередачи»  (</w:t>
      </w:r>
      <w:proofErr w:type="gramEnd"/>
      <w:r w:rsidRPr="002849EA">
        <w:rPr>
          <w:rFonts w:ascii="Times New Roman" w:hAnsi="Times New Roman" w:cs="Times New Roman"/>
          <w:sz w:val="24"/>
          <w:szCs w:val="24"/>
          <w:lang w:eastAsia="ru-RU"/>
        </w:rPr>
        <w:t>при наличии в документе цветных графических изображений либо цветного текста);</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.6.  Электронные документы должны обеспечивать:</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 содержать оглавление, соответствующее их смыслу и содержанию.</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.7. Максимально допустимый размер прикрепленного пакета документов не должен превышать 10 Гб.</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 xml:space="preserve">.8. Прием Администрацией заявления и </w:t>
      </w:r>
      <w:r w:rsidR="0051376E" w:rsidRPr="002849EA">
        <w:rPr>
          <w:rFonts w:ascii="Times New Roman" w:hAnsi="Times New Roman" w:cs="Times New Roman"/>
          <w:sz w:val="24"/>
          <w:szCs w:val="24"/>
          <w:lang w:eastAsia="ru-RU"/>
        </w:rPr>
        <w:t>прилагаемых документов</w:t>
      </w:r>
      <w:r w:rsidRPr="002849EA">
        <w:rPr>
          <w:rFonts w:ascii="Times New Roman" w:hAnsi="Times New Roman" w:cs="Times New Roman"/>
          <w:sz w:val="24"/>
          <w:szCs w:val="24"/>
          <w:lang w:eastAsia="ru-RU"/>
        </w:rPr>
        <w:t xml:space="preserve"> осуществляются в порядке, предусмотренном </w:t>
      </w:r>
      <w:hyperlink r:id="rId30" w:history="1"/>
      <w:r w:rsidRPr="002849EA">
        <w:rPr>
          <w:rFonts w:ascii="Times New Roman" w:hAnsi="Times New Roman" w:cs="Times New Roman"/>
          <w:sz w:val="24"/>
          <w:szCs w:val="24"/>
          <w:lang w:eastAsia="ru-RU"/>
        </w:rPr>
        <w:t xml:space="preserve">разделом 3 настоящего Регламента. </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 xml:space="preserve">.9. Заявителям обеспечивается возможность получения информации о предоставляемой </w:t>
      </w:r>
      <w:r w:rsidR="0005587E" w:rsidRPr="002849EA">
        <w:rPr>
          <w:rFonts w:ascii="Times New Roman" w:hAnsi="Times New Roman" w:cs="Times New Roman"/>
          <w:sz w:val="24"/>
          <w:szCs w:val="24"/>
          <w:lang w:eastAsia="ru-RU"/>
        </w:rPr>
        <w:t>муниципальной услуге</w:t>
      </w:r>
      <w:r w:rsidRPr="002849EA">
        <w:rPr>
          <w:rFonts w:ascii="Times New Roman" w:hAnsi="Times New Roman" w:cs="Times New Roman"/>
          <w:sz w:val="24"/>
          <w:szCs w:val="24"/>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87C13" w:rsidRPr="002849EA" w:rsidRDefault="00387C13" w:rsidP="00387C1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87C13" w:rsidRPr="002849EA"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sidRPr="002849EA">
        <w:rPr>
          <w:rFonts w:ascii="Times New Roman" w:hAnsi="Times New Roman" w:cs="Times New Roman"/>
          <w:sz w:val="24"/>
          <w:szCs w:val="24"/>
          <w:lang w:eastAsia="ru-RU"/>
        </w:rPr>
        <w:t>2.2</w:t>
      </w:r>
      <w:r w:rsidR="00F044D1" w:rsidRPr="002849EA">
        <w:rPr>
          <w:rFonts w:ascii="Times New Roman" w:hAnsi="Times New Roman" w:cs="Times New Roman"/>
          <w:sz w:val="24"/>
          <w:szCs w:val="24"/>
          <w:lang w:eastAsia="ru-RU"/>
        </w:rPr>
        <w:t>3</w:t>
      </w:r>
      <w:r w:rsidRPr="002849EA">
        <w:rPr>
          <w:rFonts w:ascii="Times New Roman" w:hAnsi="Times New Roman" w:cs="Times New Roman"/>
          <w:sz w:val="24"/>
          <w:szCs w:val="24"/>
          <w:lang w:eastAsia="ru-RU"/>
        </w:rPr>
        <w:t>.10.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w:t>
      </w:r>
      <w:r w:rsidR="004B7577" w:rsidRPr="002849EA">
        <w:t xml:space="preserve"> </w:t>
      </w:r>
      <w:r w:rsidR="004B7577" w:rsidRPr="002849EA">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i/>
          <w:sz w:val="24"/>
          <w:szCs w:val="24"/>
          <w:lang w:eastAsia="ru-RU"/>
        </w:rPr>
        <w:t>.</w:t>
      </w:r>
    </w:p>
    <w:p w:rsidR="00387C13" w:rsidRPr="002849EA" w:rsidRDefault="00387C13" w:rsidP="00387C13">
      <w:pPr>
        <w:spacing w:after="0" w:line="240" w:lineRule="auto"/>
        <w:ind w:firstLine="567"/>
        <w:jc w:val="both"/>
        <w:rPr>
          <w:rStyle w:val="a3"/>
          <w:rFonts w:ascii="Times New Roman" w:hAnsi="Times New Roman" w:cs="Times New Roman"/>
          <w:color w:val="auto"/>
          <w:sz w:val="24"/>
          <w:szCs w:val="24"/>
          <w:u w:val="none"/>
          <w:lang w:eastAsia="ru-RU"/>
        </w:rPr>
      </w:pPr>
      <w:r w:rsidRPr="002849EA">
        <w:rPr>
          <w:rFonts w:ascii="Times New Roman" w:hAnsi="Times New Roman" w:cs="Times New Roman"/>
          <w:sz w:val="24"/>
          <w:szCs w:val="24"/>
        </w:rPr>
        <w:t>2.2</w:t>
      </w:r>
      <w:r w:rsidR="00F044D1" w:rsidRPr="002849EA">
        <w:rPr>
          <w:rFonts w:ascii="Times New Roman" w:hAnsi="Times New Roman" w:cs="Times New Roman"/>
          <w:sz w:val="24"/>
          <w:szCs w:val="24"/>
        </w:rPr>
        <w:t>3</w:t>
      </w:r>
      <w:r w:rsidRPr="002849EA">
        <w:rPr>
          <w:rFonts w:ascii="Times New Roman" w:hAnsi="Times New Roman" w:cs="Times New Roman"/>
          <w:sz w:val="24"/>
          <w:szCs w:val="24"/>
        </w:rPr>
        <w:t xml:space="preserve">.11. Результат заявителю по его выбору может быть направлен </w:t>
      </w:r>
      <w:r w:rsidRPr="002849EA">
        <w:rPr>
          <w:rFonts w:ascii="Times New Roman" w:hAnsi="Times New Roman" w:cs="Times New Roman"/>
          <w:iCs/>
          <w:sz w:val="24"/>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sidR="0005587E" w:rsidRPr="002849EA">
        <w:rPr>
          <w:rFonts w:ascii="Times New Roman" w:hAnsi="Times New Roman" w:cs="Times New Roman"/>
          <w:iCs/>
          <w:sz w:val="24"/>
          <w:szCs w:val="28"/>
        </w:rPr>
        <w:t>лица в</w:t>
      </w:r>
      <w:r w:rsidRPr="002849EA">
        <w:rPr>
          <w:rFonts w:ascii="Times New Roman" w:hAnsi="Times New Roman" w:cs="Times New Roman"/>
          <w:iCs/>
          <w:sz w:val="24"/>
          <w:szCs w:val="28"/>
        </w:rPr>
        <w:t xml:space="preserve"> личный кабинет </w:t>
      </w:r>
      <w:r w:rsidR="0005587E" w:rsidRPr="002849EA">
        <w:rPr>
          <w:rFonts w:ascii="Times New Roman" w:hAnsi="Times New Roman" w:cs="Times New Roman"/>
          <w:iCs/>
          <w:sz w:val="24"/>
          <w:szCs w:val="28"/>
        </w:rPr>
        <w:t>на Едином</w:t>
      </w:r>
      <w:r w:rsidRPr="002849EA">
        <w:rPr>
          <w:rStyle w:val="a3"/>
          <w:rFonts w:ascii="Times New Roman" w:hAnsi="Times New Roman" w:cs="Times New Roman"/>
          <w:color w:val="auto"/>
          <w:sz w:val="24"/>
          <w:szCs w:val="24"/>
          <w:u w:val="none"/>
          <w:lang w:eastAsia="ru-RU"/>
        </w:rPr>
        <w:t xml:space="preserve">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387C13" w:rsidRPr="002849EA" w:rsidRDefault="00387C13" w:rsidP="00D52825">
      <w:pPr>
        <w:spacing w:after="0" w:line="240" w:lineRule="auto"/>
        <w:ind w:firstLine="567"/>
        <w:jc w:val="both"/>
        <w:rPr>
          <w:rStyle w:val="a3"/>
          <w:rFonts w:ascii="Times New Roman" w:hAnsi="Times New Roman" w:cs="Times New Roman"/>
          <w:color w:val="auto"/>
          <w:sz w:val="24"/>
          <w:szCs w:val="24"/>
          <w:u w:val="none"/>
          <w:lang w:eastAsia="ru-RU"/>
        </w:rPr>
      </w:pPr>
    </w:p>
    <w:p w:rsidR="00825C1E" w:rsidRPr="002849EA" w:rsidRDefault="00825C1E" w:rsidP="00825C1E">
      <w:pPr>
        <w:shd w:val="clear" w:color="auto" w:fill="FFFFFF"/>
        <w:spacing w:after="0" w:line="240" w:lineRule="auto"/>
        <w:ind w:firstLine="567"/>
        <w:jc w:val="center"/>
        <w:rPr>
          <w:rFonts w:ascii="Times New Roman" w:hAnsi="Times New Roman" w:cs="Times New Roman"/>
          <w:sz w:val="24"/>
          <w:szCs w:val="24"/>
        </w:rPr>
      </w:pPr>
      <w:r w:rsidRPr="002849EA">
        <w:rPr>
          <w:rFonts w:ascii="Times New Roman" w:hAnsi="Times New Roman" w:cs="Times New Roman"/>
          <w:sz w:val="24"/>
          <w:szCs w:val="24"/>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8B4" w:rsidRPr="002849EA" w:rsidRDefault="005468B4" w:rsidP="00825C1E">
      <w:pPr>
        <w:shd w:val="clear" w:color="auto" w:fill="FFFFFF"/>
        <w:spacing w:after="0" w:line="240" w:lineRule="auto"/>
        <w:ind w:firstLine="567"/>
        <w:jc w:val="center"/>
        <w:rPr>
          <w:rFonts w:ascii="Times New Roman" w:hAnsi="Times New Roman" w:cs="Times New Roman"/>
          <w:sz w:val="24"/>
          <w:szCs w:val="24"/>
        </w:rPr>
      </w:pPr>
    </w:p>
    <w:p w:rsidR="00A054A5" w:rsidRPr="00F975B4" w:rsidRDefault="00A054A5" w:rsidP="00A054A5">
      <w:pPr>
        <w:shd w:val="clear" w:color="auto" w:fill="FFFFFF"/>
        <w:spacing w:after="0" w:line="240" w:lineRule="auto"/>
        <w:ind w:firstLine="567"/>
        <w:jc w:val="both"/>
        <w:rPr>
          <w:rFonts w:ascii="Times New Roman" w:hAnsi="Times New Roman" w:cs="Times New Roman"/>
          <w:sz w:val="24"/>
          <w:szCs w:val="24"/>
        </w:rPr>
      </w:pPr>
      <w:r w:rsidRPr="00F975B4">
        <w:rPr>
          <w:rFonts w:ascii="Times New Roman" w:hAnsi="Times New Roman" w:cs="Times New Roman"/>
          <w:sz w:val="24"/>
          <w:szCs w:val="24"/>
        </w:rPr>
        <w:t>Данный раздел является примерным. Если органом местного самоуправления установлен иной порядок действий при предоставлении муниципальной услуги, то описываются установленные конкретные действия.</w:t>
      </w:r>
    </w:p>
    <w:p w:rsidR="00EB446F" w:rsidRPr="00F975B4" w:rsidRDefault="00EB446F" w:rsidP="00825C1E">
      <w:pPr>
        <w:shd w:val="clear" w:color="auto" w:fill="FFFFFF"/>
        <w:spacing w:after="0" w:line="240" w:lineRule="auto"/>
        <w:ind w:firstLine="567"/>
        <w:jc w:val="center"/>
        <w:rPr>
          <w:rFonts w:ascii="Times New Roman" w:hAnsi="Times New Roman" w:cs="Times New Roman"/>
          <w:sz w:val="24"/>
          <w:szCs w:val="24"/>
        </w:rPr>
      </w:pPr>
    </w:p>
    <w:p w:rsidR="00107E7B" w:rsidRPr="002849EA" w:rsidRDefault="00107E7B" w:rsidP="00107E7B">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3.1. Исчерпывающий перечень административных процедур.</w:t>
      </w:r>
    </w:p>
    <w:p w:rsidR="00107E7B" w:rsidRPr="002849EA" w:rsidRDefault="00107E7B" w:rsidP="00107E7B">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sz w:val="24"/>
        </w:rPr>
        <w:t>Предоставление муниципальной услуги включает в себя следующие административные процедуры:</w:t>
      </w:r>
      <w:r w:rsidRPr="002849EA">
        <w:rPr>
          <w:rFonts w:ascii="Times New Roman" w:hAnsi="Times New Roman" w:cs="Times New Roman"/>
          <w:sz w:val="24"/>
          <w:szCs w:val="24"/>
        </w:rPr>
        <w:t xml:space="preserve"> </w:t>
      </w:r>
    </w:p>
    <w:p w:rsidR="00863DD4" w:rsidRPr="002849EA" w:rsidRDefault="00863DD4" w:rsidP="00107E7B">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утверждение схемы расположения земельного участка на кадастровом плане территории;</w:t>
      </w:r>
    </w:p>
    <w:p w:rsidR="00863DD4" w:rsidRPr="002849EA" w:rsidRDefault="00863DD4" w:rsidP="00107E7B">
      <w:pPr>
        <w:shd w:val="clear" w:color="auto" w:fill="FFFFFF"/>
        <w:spacing w:after="0" w:line="240" w:lineRule="auto"/>
        <w:ind w:firstLine="567"/>
        <w:jc w:val="both"/>
        <w:rPr>
          <w:rFonts w:ascii="Times New Roman" w:hAnsi="Times New Roman"/>
          <w:sz w:val="24"/>
        </w:rPr>
      </w:pPr>
      <w:r w:rsidRPr="002849EA">
        <w:rPr>
          <w:rFonts w:ascii="Times New Roman" w:hAnsi="Times New Roman"/>
          <w:sz w:val="24"/>
        </w:rPr>
        <w:t>- 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863DD4" w:rsidRPr="002849EA" w:rsidRDefault="00863DD4" w:rsidP="00107E7B">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Утверждение схемы расположения земельного участка на кадастровом плане территории включает в себя следующие административные действия:</w:t>
      </w:r>
    </w:p>
    <w:p w:rsidR="00107E7B" w:rsidRPr="002849EA" w:rsidRDefault="00863DD4" w:rsidP="00863DD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rPr>
        <w:t>- п</w:t>
      </w:r>
      <w:r w:rsidR="00107E7B" w:rsidRPr="002849EA">
        <w:rPr>
          <w:rFonts w:ascii="Times New Roman" w:hAnsi="Times New Roman" w:cs="Times New Roman"/>
          <w:sz w:val="24"/>
          <w:szCs w:val="24"/>
        </w:rPr>
        <w:t xml:space="preserve">рием и регистрация заявления </w:t>
      </w:r>
      <w:r w:rsidRPr="002849EA">
        <w:rPr>
          <w:rFonts w:ascii="Times New Roman" w:hAnsi="Times New Roman" w:cs="Times New Roman"/>
          <w:sz w:val="24"/>
          <w:szCs w:val="24"/>
        </w:rPr>
        <w:t xml:space="preserve">об утверждении схемы </w:t>
      </w:r>
      <w:r w:rsidR="00107E7B" w:rsidRPr="002849EA">
        <w:rPr>
          <w:rFonts w:ascii="Times New Roman" w:hAnsi="Times New Roman" w:cs="Times New Roman"/>
          <w:sz w:val="24"/>
          <w:szCs w:val="24"/>
        </w:rPr>
        <w:t>и прилагаемых к нему документов</w:t>
      </w:r>
      <w:r w:rsidRPr="002849EA">
        <w:rPr>
          <w:rFonts w:ascii="Times New Roman" w:hAnsi="Times New Roman" w:cs="Times New Roman"/>
          <w:sz w:val="24"/>
          <w:szCs w:val="24"/>
        </w:rPr>
        <w:t>;</w:t>
      </w:r>
    </w:p>
    <w:p w:rsidR="00107E7B" w:rsidRPr="002849EA" w:rsidRDefault="00863DD4" w:rsidP="00107E7B">
      <w:pPr>
        <w:pStyle w:val="ConsPlusNormal"/>
        <w:ind w:firstLine="540"/>
        <w:jc w:val="both"/>
        <w:rPr>
          <w:sz w:val="24"/>
          <w:szCs w:val="24"/>
        </w:rPr>
      </w:pPr>
      <w:r w:rsidRPr="002849EA">
        <w:rPr>
          <w:sz w:val="24"/>
          <w:szCs w:val="24"/>
          <w:lang w:eastAsia="ar-SA"/>
        </w:rPr>
        <w:t>- р</w:t>
      </w:r>
      <w:r w:rsidR="00107E7B" w:rsidRPr="002849EA">
        <w:rPr>
          <w:sz w:val="24"/>
          <w:szCs w:val="24"/>
        </w:rPr>
        <w:t xml:space="preserve">ассмотрение заявления </w:t>
      </w:r>
      <w:r w:rsidRPr="002849EA">
        <w:rPr>
          <w:sz w:val="24"/>
          <w:szCs w:val="24"/>
        </w:rPr>
        <w:t xml:space="preserve">об утверждении схемы </w:t>
      </w:r>
      <w:r w:rsidR="00107E7B" w:rsidRPr="002849EA">
        <w:rPr>
          <w:sz w:val="24"/>
          <w:szCs w:val="24"/>
        </w:rPr>
        <w:t xml:space="preserve">и </w:t>
      </w:r>
      <w:r w:rsidRPr="002849EA">
        <w:rPr>
          <w:sz w:val="24"/>
          <w:szCs w:val="24"/>
        </w:rPr>
        <w:t xml:space="preserve">прилагаемых к нему </w:t>
      </w:r>
      <w:r w:rsidR="00107E7B" w:rsidRPr="002849EA">
        <w:rPr>
          <w:sz w:val="24"/>
          <w:szCs w:val="24"/>
        </w:rPr>
        <w:t>документов, в том числе, формирование и направление межведомственных запросов</w:t>
      </w:r>
      <w:r w:rsidR="002C0671" w:rsidRPr="002849EA">
        <w:rPr>
          <w:sz w:val="24"/>
          <w:szCs w:val="24"/>
        </w:rPr>
        <w:t>;</w:t>
      </w:r>
    </w:p>
    <w:p w:rsidR="00515748" w:rsidRPr="002849EA" w:rsidRDefault="002C0671" w:rsidP="002C0671">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 </w:t>
      </w:r>
      <w:r w:rsidR="00845EC1" w:rsidRPr="002849EA">
        <w:rPr>
          <w:rFonts w:ascii="Times New Roman" w:hAnsi="Times New Roman" w:cs="Times New Roman"/>
          <w:sz w:val="24"/>
          <w:szCs w:val="24"/>
        </w:rPr>
        <w:t xml:space="preserve">направление заявителю </w:t>
      </w:r>
      <w:r w:rsidR="00117420" w:rsidRPr="002849EA">
        <w:rPr>
          <w:rFonts w:ascii="Times New Roman" w:hAnsi="Times New Roman" w:cs="Times New Roman"/>
          <w:sz w:val="24"/>
          <w:szCs w:val="24"/>
        </w:rPr>
        <w:t xml:space="preserve">постановления </w:t>
      </w:r>
      <w:proofErr w:type="gramStart"/>
      <w:r w:rsidR="00117420" w:rsidRPr="002849EA">
        <w:rPr>
          <w:rFonts w:ascii="Times New Roman" w:hAnsi="Times New Roman" w:cs="Times New Roman"/>
          <w:sz w:val="24"/>
          <w:szCs w:val="24"/>
        </w:rPr>
        <w:t>Администрации</w:t>
      </w:r>
      <w:r w:rsidR="00117420" w:rsidRPr="002849EA">
        <w:rPr>
          <w:rFonts w:ascii="Times New Roman" w:hAnsi="Times New Roman" w:cs="Times New Roman"/>
          <w:i/>
          <w:sz w:val="24"/>
          <w:szCs w:val="24"/>
        </w:rPr>
        <w:t xml:space="preserve"> </w:t>
      </w:r>
      <w:r w:rsidR="00515748" w:rsidRPr="002849EA">
        <w:rPr>
          <w:rFonts w:ascii="Times New Roman" w:hAnsi="Times New Roman" w:cs="Times New Roman"/>
          <w:i/>
          <w:sz w:val="24"/>
          <w:szCs w:val="24"/>
        </w:rPr>
        <w:t xml:space="preserve"> </w:t>
      </w:r>
      <w:r w:rsidR="00515748" w:rsidRPr="002849EA">
        <w:rPr>
          <w:rFonts w:ascii="Times New Roman" w:hAnsi="Times New Roman" w:cs="Times New Roman"/>
          <w:sz w:val="24"/>
          <w:szCs w:val="24"/>
        </w:rPr>
        <w:t>об</w:t>
      </w:r>
      <w:proofErr w:type="gramEnd"/>
      <w:r w:rsidR="00515748" w:rsidRPr="002849EA">
        <w:rPr>
          <w:rFonts w:ascii="Times New Roman" w:hAnsi="Times New Roman" w:cs="Times New Roman"/>
          <w:sz w:val="24"/>
          <w:szCs w:val="24"/>
        </w:rPr>
        <w:t xml:space="preserve"> утверждении схемы расположения земельного участка на кадастровой карте территории</w:t>
      </w:r>
      <w:r w:rsidRPr="002849EA">
        <w:rPr>
          <w:rFonts w:ascii="Times New Roman" w:hAnsi="Times New Roman" w:cs="Times New Roman"/>
          <w:sz w:val="24"/>
          <w:szCs w:val="24"/>
        </w:rPr>
        <w:t xml:space="preserve"> либо уведомления об отказе в </w:t>
      </w:r>
      <w:r w:rsidR="00595D2E" w:rsidRPr="002849EA">
        <w:rPr>
          <w:rFonts w:ascii="Times New Roman" w:hAnsi="Times New Roman" w:cs="Times New Roman"/>
          <w:sz w:val="24"/>
          <w:szCs w:val="24"/>
        </w:rPr>
        <w:t>утверждении схемы расположения земельного участка на кадастровом плане территории</w:t>
      </w:r>
      <w:r w:rsidR="00515748" w:rsidRPr="002849EA">
        <w:rPr>
          <w:rFonts w:ascii="Times New Roman" w:hAnsi="Times New Roman" w:cs="Times New Roman"/>
          <w:sz w:val="24"/>
          <w:szCs w:val="24"/>
        </w:rPr>
        <w:t>.</w:t>
      </w:r>
    </w:p>
    <w:p w:rsidR="002C0671" w:rsidRPr="002849EA" w:rsidRDefault="002C0671" w:rsidP="002C0671">
      <w:pPr>
        <w:shd w:val="clear" w:color="auto" w:fill="FFFFFF"/>
        <w:spacing w:after="0" w:line="240" w:lineRule="auto"/>
        <w:ind w:firstLine="567"/>
        <w:jc w:val="both"/>
        <w:rPr>
          <w:rFonts w:ascii="Times New Roman" w:hAnsi="Times New Roman"/>
          <w:sz w:val="24"/>
        </w:rPr>
      </w:pPr>
      <w:r w:rsidRPr="002849EA">
        <w:rPr>
          <w:rFonts w:ascii="Times New Roman" w:hAnsi="Times New Roman"/>
          <w:sz w:val="24"/>
        </w:rPr>
        <w:t>Исправление опечаток или ошибок в постановлении Администрации об утверждении схемы расположения земельного участка на кадастровом плане территории включает в себя следующие административные действия:</w:t>
      </w:r>
    </w:p>
    <w:p w:rsidR="002C0671" w:rsidRPr="002849EA" w:rsidRDefault="002C0671" w:rsidP="002C0671">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rPr>
        <w:t>- п</w:t>
      </w:r>
      <w:r w:rsidRPr="002849EA">
        <w:rPr>
          <w:rFonts w:ascii="Times New Roman" w:hAnsi="Times New Roman" w:cs="Times New Roman"/>
          <w:sz w:val="24"/>
          <w:szCs w:val="24"/>
        </w:rPr>
        <w:t>рием и регистрация заявления об исправлении опечаток или ошибок и прилагаемых к нему документов;</w:t>
      </w:r>
    </w:p>
    <w:p w:rsidR="002C0671" w:rsidRPr="002849EA" w:rsidRDefault="002C0671" w:rsidP="002C0671">
      <w:pPr>
        <w:pStyle w:val="ConsPlusNormal"/>
        <w:ind w:firstLine="540"/>
        <w:jc w:val="both"/>
        <w:rPr>
          <w:sz w:val="24"/>
          <w:szCs w:val="24"/>
        </w:rPr>
      </w:pPr>
      <w:r w:rsidRPr="002849EA">
        <w:rPr>
          <w:sz w:val="24"/>
          <w:szCs w:val="24"/>
          <w:lang w:eastAsia="ar-SA"/>
        </w:rPr>
        <w:t>- р</w:t>
      </w:r>
      <w:r w:rsidRPr="002849EA">
        <w:rPr>
          <w:sz w:val="24"/>
          <w:szCs w:val="24"/>
        </w:rPr>
        <w:t>ассмотрение заявления об исправлении опечаток или ошибок и прилагаемых к нему документов, в том числе, формирование и направление межведомственных запросов;</w:t>
      </w:r>
    </w:p>
    <w:p w:rsidR="002C0671" w:rsidRPr="002849EA" w:rsidRDefault="002C0671" w:rsidP="002C0671">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направление заявителю результата предоставлении муниципальной услуги.</w:t>
      </w:r>
    </w:p>
    <w:p w:rsidR="00CC758B" w:rsidRPr="002849EA" w:rsidRDefault="002C0671" w:rsidP="007A38F8">
      <w:pPr>
        <w:pStyle w:val="ConsPlusNormal"/>
        <w:tabs>
          <w:tab w:val="right" w:pos="9636"/>
        </w:tabs>
        <w:ind w:firstLine="540"/>
        <w:jc w:val="both"/>
        <w:rPr>
          <w:sz w:val="24"/>
          <w:szCs w:val="24"/>
          <w:lang w:eastAsia="ar-SA"/>
        </w:rPr>
      </w:pPr>
      <w:r w:rsidRPr="002849EA">
        <w:rPr>
          <w:sz w:val="24"/>
          <w:szCs w:val="24"/>
        </w:rPr>
        <w:t>3.2. Утверждение схемы расположения земельного участка на кадастровом плане территории.</w:t>
      </w:r>
      <w:r w:rsidR="007A38F8" w:rsidRPr="002849EA">
        <w:rPr>
          <w:sz w:val="24"/>
        </w:rPr>
        <w:tab/>
      </w:r>
    </w:p>
    <w:p w:rsidR="00E56CCE" w:rsidRPr="00E45259" w:rsidRDefault="00985648">
      <w:pPr>
        <w:pStyle w:val="ConsPlusNormal"/>
        <w:ind w:firstLine="540"/>
        <w:jc w:val="both"/>
        <w:rPr>
          <w:sz w:val="24"/>
        </w:rPr>
      </w:pPr>
      <w:r w:rsidRPr="00E45259">
        <w:rPr>
          <w:sz w:val="24"/>
        </w:rPr>
        <w:t xml:space="preserve">3.2.1. Прием и регистрация заявления </w:t>
      </w:r>
      <w:r w:rsidR="002C0671" w:rsidRPr="00E45259">
        <w:rPr>
          <w:sz w:val="24"/>
        </w:rPr>
        <w:t xml:space="preserve">об утверждении схемы </w:t>
      </w:r>
      <w:r w:rsidRPr="00E45259">
        <w:rPr>
          <w:sz w:val="24"/>
        </w:rPr>
        <w:t>и прилагаемых к нему документов.</w:t>
      </w:r>
    </w:p>
    <w:p w:rsidR="003A37D6" w:rsidRPr="002849EA" w:rsidRDefault="00CF65F5">
      <w:pPr>
        <w:shd w:val="clear" w:color="auto" w:fill="FFFFFF"/>
        <w:spacing w:after="0" w:line="240" w:lineRule="auto"/>
        <w:jc w:val="both"/>
        <w:rPr>
          <w:rFonts w:ascii="Times New Roman" w:hAnsi="Times New Roman" w:cs="Times New Roman"/>
          <w:sz w:val="24"/>
          <w:szCs w:val="24"/>
        </w:rPr>
      </w:pPr>
      <w:r w:rsidRPr="00E45259">
        <w:rPr>
          <w:rFonts w:ascii="Times New Roman" w:hAnsi="Times New Roman" w:cs="Times New Roman"/>
          <w:sz w:val="24"/>
          <w:szCs w:val="24"/>
        </w:rPr>
        <w:t xml:space="preserve">         3.2.1.1. </w:t>
      </w:r>
      <w:r w:rsidR="007F4A2D" w:rsidRPr="00E45259">
        <w:rPr>
          <w:rFonts w:ascii="Times New Roman" w:hAnsi="Times New Roman" w:cs="Times New Roman"/>
          <w:sz w:val="24"/>
          <w:szCs w:val="24"/>
        </w:rPr>
        <w:t>Основанием для начала административн</w:t>
      </w:r>
      <w:r w:rsidR="00171697" w:rsidRPr="00E45259">
        <w:rPr>
          <w:rFonts w:ascii="Times New Roman" w:hAnsi="Times New Roman" w:cs="Times New Roman"/>
          <w:sz w:val="24"/>
          <w:szCs w:val="24"/>
        </w:rPr>
        <w:t>о</w:t>
      </w:r>
      <w:r w:rsidR="007F4A2D" w:rsidRPr="00E45259">
        <w:rPr>
          <w:rFonts w:ascii="Times New Roman" w:hAnsi="Times New Roman" w:cs="Times New Roman"/>
          <w:sz w:val="24"/>
          <w:szCs w:val="24"/>
        </w:rPr>
        <w:t>го действия</w:t>
      </w:r>
      <w:r w:rsidR="00111C53" w:rsidRPr="00E45259">
        <w:rPr>
          <w:rFonts w:ascii="Times New Roman" w:hAnsi="Times New Roman" w:cs="Times New Roman"/>
          <w:sz w:val="24"/>
          <w:szCs w:val="24"/>
        </w:rPr>
        <w:t xml:space="preserve"> </w:t>
      </w:r>
      <w:r w:rsidR="002C0671" w:rsidRPr="00E45259">
        <w:rPr>
          <w:rFonts w:ascii="Times New Roman" w:hAnsi="Times New Roman" w:cs="Times New Roman"/>
          <w:sz w:val="24"/>
          <w:szCs w:val="24"/>
        </w:rPr>
        <w:t xml:space="preserve">«Прием и регистрация заявления об утверждении схемы и прилагаемых к ему документов» </w:t>
      </w:r>
      <w:r w:rsidR="00390F1B" w:rsidRPr="00E45259">
        <w:rPr>
          <w:rFonts w:ascii="Times New Roman" w:hAnsi="Times New Roman" w:cs="Times New Roman"/>
          <w:sz w:val="24"/>
          <w:szCs w:val="24"/>
        </w:rPr>
        <w:t xml:space="preserve"> </w:t>
      </w:r>
      <w:r w:rsidR="007A32C0" w:rsidRPr="00E45259">
        <w:rPr>
          <w:rFonts w:ascii="Times New Roman" w:hAnsi="Times New Roman" w:cs="Times New Roman"/>
          <w:sz w:val="24"/>
          <w:szCs w:val="24"/>
        </w:rPr>
        <w:t xml:space="preserve"> </w:t>
      </w:r>
      <w:r w:rsidR="007F4A2D" w:rsidRPr="00E45259">
        <w:rPr>
          <w:rFonts w:ascii="Times New Roman" w:hAnsi="Times New Roman" w:cs="Times New Roman"/>
          <w:sz w:val="24"/>
          <w:szCs w:val="24"/>
        </w:rPr>
        <w:t>является поступившее</w:t>
      </w:r>
      <w:r w:rsidR="007F4A2D" w:rsidRPr="002849EA">
        <w:rPr>
          <w:rFonts w:ascii="Times New Roman" w:hAnsi="Times New Roman" w:cs="Times New Roman"/>
          <w:sz w:val="24"/>
          <w:szCs w:val="24"/>
        </w:rPr>
        <w:t xml:space="preserve"> </w:t>
      </w:r>
      <w:r w:rsidR="00137190" w:rsidRPr="002849EA">
        <w:rPr>
          <w:rFonts w:ascii="Times New Roman" w:hAnsi="Times New Roman" w:cs="Times New Roman"/>
          <w:sz w:val="24"/>
          <w:szCs w:val="24"/>
        </w:rPr>
        <w:t xml:space="preserve">от </w:t>
      </w:r>
      <w:r w:rsidR="00390F1B" w:rsidRPr="002849EA">
        <w:rPr>
          <w:rFonts w:ascii="Times New Roman" w:hAnsi="Times New Roman" w:cs="Times New Roman"/>
          <w:sz w:val="24"/>
          <w:szCs w:val="24"/>
        </w:rPr>
        <w:t xml:space="preserve">заявителя </w:t>
      </w:r>
      <w:r w:rsidR="00137190" w:rsidRPr="002849EA">
        <w:rPr>
          <w:rFonts w:ascii="Times New Roman" w:hAnsi="Times New Roman" w:cs="Times New Roman"/>
          <w:sz w:val="24"/>
          <w:szCs w:val="24"/>
        </w:rPr>
        <w:t xml:space="preserve">заявление </w:t>
      </w:r>
      <w:r w:rsidR="002C0671" w:rsidRPr="002849EA">
        <w:rPr>
          <w:rFonts w:ascii="Times New Roman" w:hAnsi="Times New Roman" w:cs="Times New Roman"/>
          <w:sz w:val="24"/>
          <w:szCs w:val="24"/>
        </w:rPr>
        <w:t xml:space="preserve">об утверждении схемы </w:t>
      </w:r>
      <w:r w:rsidR="006F716A" w:rsidRPr="002849EA">
        <w:rPr>
          <w:rFonts w:ascii="Times New Roman" w:hAnsi="Times New Roman" w:cs="Times New Roman"/>
          <w:sz w:val="24"/>
          <w:szCs w:val="24"/>
        </w:rPr>
        <w:t xml:space="preserve">и </w:t>
      </w:r>
      <w:r w:rsidR="007F4A2D" w:rsidRPr="002849EA">
        <w:rPr>
          <w:rFonts w:ascii="Times New Roman" w:hAnsi="Times New Roman" w:cs="Times New Roman"/>
          <w:sz w:val="24"/>
          <w:szCs w:val="24"/>
        </w:rPr>
        <w:t>прилагаемы</w:t>
      </w:r>
      <w:r w:rsidR="00137190" w:rsidRPr="002849EA">
        <w:rPr>
          <w:rFonts w:ascii="Times New Roman" w:hAnsi="Times New Roman" w:cs="Times New Roman"/>
          <w:sz w:val="24"/>
          <w:szCs w:val="24"/>
        </w:rPr>
        <w:t>е</w:t>
      </w:r>
      <w:r w:rsidR="007F4A2D" w:rsidRPr="002849EA">
        <w:rPr>
          <w:rFonts w:ascii="Times New Roman" w:hAnsi="Times New Roman" w:cs="Times New Roman"/>
          <w:sz w:val="24"/>
          <w:szCs w:val="24"/>
        </w:rPr>
        <w:t xml:space="preserve"> </w:t>
      </w:r>
      <w:r w:rsidR="00E063F3" w:rsidRPr="002849EA">
        <w:rPr>
          <w:rFonts w:ascii="Times New Roman" w:hAnsi="Times New Roman" w:cs="Times New Roman"/>
          <w:sz w:val="24"/>
          <w:szCs w:val="24"/>
        </w:rPr>
        <w:t xml:space="preserve">к нему </w:t>
      </w:r>
      <w:r w:rsidR="00390F1B" w:rsidRPr="002849EA">
        <w:rPr>
          <w:rFonts w:ascii="Times New Roman" w:hAnsi="Times New Roman" w:cs="Times New Roman"/>
          <w:sz w:val="24"/>
          <w:szCs w:val="24"/>
        </w:rPr>
        <w:t>документ</w:t>
      </w:r>
      <w:r w:rsidR="00256C4F" w:rsidRPr="002849EA">
        <w:rPr>
          <w:rFonts w:ascii="Times New Roman" w:hAnsi="Times New Roman" w:cs="Times New Roman"/>
          <w:sz w:val="24"/>
          <w:szCs w:val="24"/>
        </w:rPr>
        <w:t>ы,</w:t>
      </w:r>
      <w:r w:rsidRPr="002849EA">
        <w:rPr>
          <w:rFonts w:ascii="Times New Roman" w:hAnsi="Times New Roman" w:cs="Times New Roman"/>
          <w:sz w:val="24"/>
          <w:szCs w:val="24"/>
        </w:rPr>
        <w:t xml:space="preserve"> </w:t>
      </w:r>
      <w:r w:rsidR="007F4A2D" w:rsidRPr="002849EA">
        <w:rPr>
          <w:rFonts w:ascii="Times New Roman" w:hAnsi="Times New Roman" w:cs="Times New Roman"/>
          <w:sz w:val="24"/>
          <w:szCs w:val="24"/>
        </w:rPr>
        <w:t>направленн</w:t>
      </w:r>
      <w:r w:rsidR="00D05D6A" w:rsidRPr="002849EA">
        <w:rPr>
          <w:rFonts w:ascii="Times New Roman" w:hAnsi="Times New Roman" w:cs="Times New Roman"/>
          <w:sz w:val="24"/>
          <w:szCs w:val="24"/>
        </w:rPr>
        <w:t>ы</w:t>
      </w:r>
      <w:r w:rsidR="00137190" w:rsidRPr="002849EA">
        <w:rPr>
          <w:rFonts w:ascii="Times New Roman" w:hAnsi="Times New Roman" w:cs="Times New Roman"/>
          <w:sz w:val="24"/>
          <w:szCs w:val="24"/>
        </w:rPr>
        <w:t>е</w:t>
      </w:r>
      <w:r w:rsidRPr="002849EA">
        <w:rPr>
          <w:rFonts w:ascii="Times New Roman" w:hAnsi="Times New Roman" w:cs="Times New Roman"/>
          <w:sz w:val="24"/>
          <w:szCs w:val="24"/>
        </w:rPr>
        <w:t xml:space="preserve"> </w:t>
      </w:r>
      <w:r w:rsidR="00137190" w:rsidRPr="002849EA">
        <w:rPr>
          <w:rFonts w:ascii="Times New Roman" w:hAnsi="Times New Roman" w:cs="Times New Roman"/>
          <w:sz w:val="24"/>
          <w:szCs w:val="24"/>
        </w:rPr>
        <w:t xml:space="preserve"> в адрес Администрации почтовым отправлением, </w:t>
      </w:r>
      <w:r w:rsidR="007F4A2D" w:rsidRPr="002849EA">
        <w:rPr>
          <w:rFonts w:ascii="Times New Roman" w:hAnsi="Times New Roman" w:cs="Times New Roman"/>
          <w:sz w:val="24"/>
          <w:szCs w:val="24"/>
        </w:rPr>
        <w:t xml:space="preserve"> </w:t>
      </w:r>
      <w:r w:rsidR="002C0671" w:rsidRPr="002849EA">
        <w:rPr>
          <w:rFonts w:ascii="Times New Roman" w:hAnsi="Times New Roman" w:cs="Times New Roman"/>
          <w:sz w:val="24"/>
          <w:szCs w:val="24"/>
        </w:rPr>
        <w:t xml:space="preserve">по электронной почте, </w:t>
      </w:r>
      <w:r w:rsidR="007F4A2D" w:rsidRPr="002849EA">
        <w:rPr>
          <w:rFonts w:ascii="Times New Roman" w:hAnsi="Times New Roman" w:cs="Times New Roman"/>
          <w:sz w:val="24"/>
          <w:szCs w:val="24"/>
        </w:rPr>
        <w:t xml:space="preserve">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w:t>
      </w:r>
      <w:r w:rsidR="00137190" w:rsidRPr="002849EA">
        <w:rPr>
          <w:rFonts w:ascii="Times New Roman" w:hAnsi="Times New Roman" w:cs="Times New Roman"/>
          <w:sz w:val="24"/>
          <w:szCs w:val="24"/>
        </w:rPr>
        <w:t xml:space="preserve">путем обращения заявителя </w:t>
      </w:r>
      <w:r w:rsidR="007F4A2D" w:rsidRPr="002849EA">
        <w:rPr>
          <w:rFonts w:ascii="Times New Roman" w:hAnsi="Times New Roman" w:cs="Times New Roman"/>
          <w:sz w:val="24"/>
          <w:szCs w:val="24"/>
        </w:rPr>
        <w:t xml:space="preserve"> в Администрацию</w:t>
      </w:r>
      <w:r w:rsidR="00256C4F" w:rsidRPr="002849EA">
        <w:rPr>
          <w:rFonts w:ascii="Times New Roman" w:hAnsi="Times New Roman" w:cs="Times New Roman"/>
          <w:sz w:val="24"/>
          <w:szCs w:val="24"/>
        </w:rPr>
        <w:t xml:space="preserve"> лично либо через представителя</w:t>
      </w:r>
      <w:r w:rsidR="007F4A2D" w:rsidRPr="002849EA">
        <w:rPr>
          <w:rFonts w:ascii="Times New Roman" w:hAnsi="Times New Roman" w:cs="Times New Roman"/>
          <w:sz w:val="24"/>
          <w:szCs w:val="24"/>
        </w:rPr>
        <w:t>.</w:t>
      </w:r>
    </w:p>
    <w:p w:rsidR="007F4A2D" w:rsidRPr="002849EA" w:rsidRDefault="007F4A2D" w:rsidP="007F4A2D">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Днем обращения за предоставлением муниципальной услуги считается день приема (регистрации) Администрацией </w:t>
      </w:r>
      <w:r w:rsidR="00390F1B" w:rsidRPr="002849EA">
        <w:rPr>
          <w:rFonts w:ascii="Times New Roman" w:hAnsi="Times New Roman" w:cs="Times New Roman"/>
          <w:sz w:val="24"/>
          <w:szCs w:val="24"/>
        </w:rPr>
        <w:t>заявления</w:t>
      </w:r>
      <w:r w:rsidR="00CF65F5" w:rsidRPr="002849EA">
        <w:rPr>
          <w:rFonts w:ascii="Times New Roman" w:hAnsi="Times New Roman" w:cs="Times New Roman"/>
          <w:sz w:val="24"/>
          <w:szCs w:val="24"/>
        </w:rPr>
        <w:t xml:space="preserve"> </w:t>
      </w:r>
      <w:r w:rsidR="002C0671"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w:t>
      </w:r>
      <w:proofErr w:type="gramStart"/>
      <w:r w:rsidRPr="002849EA">
        <w:rPr>
          <w:rFonts w:ascii="Times New Roman" w:hAnsi="Times New Roman" w:cs="Times New Roman"/>
          <w:sz w:val="24"/>
          <w:szCs w:val="24"/>
        </w:rPr>
        <w:t>прилагаемых  документов</w:t>
      </w:r>
      <w:proofErr w:type="gramEnd"/>
      <w:r w:rsidRPr="002849EA">
        <w:rPr>
          <w:rFonts w:ascii="Times New Roman" w:hAnsi="Times New Roman" w:cs="Times New Roman"/>
          <w:sz w:val="24"/>
          <w:szCs w:val="24"/>
        </w:rPr>
        <w:t>.</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3.2.1.2.  Прием и регистрация заявления </w:t>
      </w:r>
      <w:r w:rsidR="002C0671" w:rsidRPr="002849EA">
        <w:rPr>
          <w:rFonts w:ascii="Times New Roman" w:hAnsi="Times New Roman" w:cs="Times New Roman"/>
          <w:sz w:val="24"/>
          <w:szCs w:val="24"/>
        </w:rPr>
        <w:t xml:space="preserve">об утверждении схемы </w:t>
      </w:r>
      <w:r w:rsidR="004B7577" w:rsidRPr="002849EA">
        <w:rPr>
          <w:rFonts w:ascii="Times New Roman" w:hAnsi="Times New Roman" w:cs="Times New Roman"/>
          <w:sz w:val="24"/>
          <w:szCs w:val="24"/>
        </w:rPr>
        <w:t xml:space="preserve">и прилагаемых </w:t>
      </w:r>
      <w:r w:rsidRPr="002849EA">
        <w:rPr>
          <w:rFonts w:ascii="Times New Roman" w:hAnsi="Times New Roman" w:cs="Times New Roman"/>
          <w:sz w:val="24"/>
          <w:szCs w:val="24"/>
        </w:rPr>
        <w:t xml:space="preserve">документов осуществляются специалистом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3.2.1.3. При обращении заявителя на личном приеме в </w:t>
      </w:r>
      <w:proofErr w:type="gramStart"/>
      <w:r w:rsidRPr="002849EA">
        <w:rPr>
          <w:rFonts w:ascii="Times New Roman" w:hAnsi="Times New Roman" w:cs="Times New Roman"/>
          <w:sz w:val="24"/>
          <w:szCs w:val="24"/>
        </w:rPr>
        <w:t>Администрации  заявление</w:t>
      </w:r>
      <w:proofErr w:type="gramEnd"/>
      <w:r w:rsidRPr="002849EA">
        <w:rPr>
          <w:rFonts w:ascii="Times New Roman" w:hAnsi="Times New Roman" w:cs="Times New Roman"/>
          <w:sz w:val="24"/>
          <w:szCs w:val="24"/>
        </w:rPr>
        <w:t xml:space="preserve"> </w:t>
      </w:r>
      <w:r w:rsidR="002C0671"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w:t>
      </w:r>
      <w:r w:rsidR="0005587E" w:rsidRPr="002849EA">
        <w:rPr>
          <w:rFonts w:ascii="Times New Roman" w:hAnsi="Times New Roman" w:cs="Times New Roman"/>
          <w:sz w:val="24"/>
          <w:szCs w:val="24"/>
        </w:rPr>
        <w:t>если в</w:t>
      </w:r>
      <w:r w:rsidRPr="002849EA">
        <w:rPr>
          <w:rFonts w:ascii="Times New Roman" w:hAnsi="Times New Roman" w:cs="Times New Roman"/>
          <w:sz w:val="24"/>
          <w:szCs w:val="24"/>
        </w:rPr>
        <w:t xml:space="preserve"> заявлении </w:t>
      </w:r>
      <w:r w:rsidR="002C0671"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отсутствует фамилии заявителя, направившего обращение, почтовый адрес, по которому должен быть направлен ответ и (или) текст заявления</w:t>
      </w:r>
      <w:r w:rsidR="002C0671" w:rsidRPr="002849EA">
        <w:rPr>
          <w:rFonts w:ascii="Times New Roman" w:hAnsi="Times New Roman" w:cs="Times New Roman"/>
          <w:sz w:val="24"/>
          <w:szCs w:val="24"/>
        </w:rPr>
        <w:t xml:space="preserve"> об утверждении схемы</w:t>
      </w:r>
      <w:r w:rsidRPr="002849EA">
        <w:rPr>
          <w:rFonts w:ascii="Times New Roman" w:hAnsi="Times New Roman" w:cs="Times New Roman"/>
          <w:sz w:val="24"/>
          <w:szCs w:val="24"/>
        </w:rPr>
        <w:t xml:space="preserve"> не поддается </w:t>
      </w:r>
      <w:r w:rsidRPr="002849EA">
        <w:rPr>
          <w:rFonts w:ascii="Times New Roman" w:hAnsi="Times New Roman" w:cs="Times New Roman"/>
          <w:sz w:val="24"/>
          <w:szCs w:val="24"/>
        </w:rPr>
        <w:lastRenderedPageBreak/>
        <w:t>прочтению, специалист</w:t>
      </w:r>
      <w:r w:rsidR="004B7577" w:rsidRPr="002849EA">
        <w:t xml:space="preserve">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rPr>
        <w:t xml:space="preserve"> предлагает с согласия заявителя устранить выявленные недостатки в заявлении </w:t>
      </w:r>
      <w:r w:rsidR="002C0671" w:rsidRPr="002849EA">
        <w:rPr>
          <w:rFonts w:ascii="Times New Roman" w:hAnsi="Times New Roman" w:cs="Times New Roman"/>
          <w:sz w:val="24"/>
          <w:szCs w:val="24"/>
        </w:rPr>
        <w:t xml:space="preserve">об утверждении схемы </w:t>
      </w:r>
      <w:r w:rsidR="0005587E" w:rsidRPr="002849EA">
        <w:rPr>
          <w:rFonts w:ascii="Times New Roman" w:hAnsi="Times New Roman" w:cs="Times New Roman"/>
          <w:sz w:val="24"/>
          <w:szCs w:val="24"/>
        </w:rPr>
        <w:t>непосредственно на</w:t>
      </w:r>
      <w:r w:rsidRPr="002849EA">
        <w:rPr>
          <w:rFonts w:ascii="Times New Roman" w:hAnsi="Times New Roman" w:cs="Times New Roman"/>
          <w:sz w:val="24"/>
          <w:szCs w:val="24"/>
        </w:rPr>
        <w:t xml:space="preserve"> личном приеме. </w:t>
      </w:r>
    </w:p>
    <w:p w:rsidR="00256C4F" w:rsidRPr="002849EA" w:rsidRDefault="00256C4F" w:rsidP="00256C4F">
      <w:pPr>
        <w:shd w:val="clear" w:color="auto" w:fill="FFFFFF"/>
        <w:spacing w:after="0" w:line="240" w:lineRule="auto"/>
        <w:ind w:firstLine="567"/>
        <w:jc w:val="both"/>
        <w:rPr>
          <w:rFonts w:ascii="Times New Roman" w:hAnsi="Times New Roman" w:cs="Times New Roman"/>
          <w:i/>
          <w:sz w:val="24"/>
          <w:szCs w:val="24"/>
        </w:rPr>
      </w:pPr>
      <w:r w:rsidRPr="002849EA">
        <w:rPr>
          <w:rFonts w:ascii="Times New Roman" w:hAnsi="Times New Roman" w:cs="Times New Roman"/>
          <w:sz w:val="24"/>
          <w:szCs w:val="24"/>
        </w:rPr>
        <w:t>Факт обращения заявителя фиксируется дополнительно в журнале личного приема</w:t>
      </w:r>
      <w:r w:rsidR="004B7577" w:rsidRPr="002849EA">
        <w:rPr>
          <w:rFonts w:ascii="Times New Roman" w:hAnsi="Times New Roman" w:cs="Times New Roman"/>
          <w:sz w:val="24"/>
          <w:szCs w:val="24"/>
        </w:rPr>
        <w:t>.</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3.2.1.4. При личном обращении заявителя в Администрацию, специалист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w:t>
      </w:r>
      <w:r w:rsidRPr="002849EA">
        <w:rPr>
          <w:rFonts w:ascii="Times New Roman" w:hAnsi="Times New Roman" w:cs="Times New Roman"/>
          <w:i/>
          <w:sz w:val="24"/>
          <w:szCs w:val="24"/>
        </w:rPr>
        <w:t>.</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w:t>
      </w:r>
      <w:proofErr w:type="gramStart"/>
      <w:r w:rsidRPr="002849EA">
        <w:rPr>
          <w:rFonts w:ascii="Times New Roman" w:hAnsi="Times New Roman" w:cs="Times New Roman"/>
          <w:sz w:val="24"/>
          <w:szCs w:val="24"/>
        </w:rPr>
        <w:t>заявителя  в</w:t>
      </w:r>
      <w:proofErr w:type="gramEnd"/>
      <w:r w:rsidRPr="002849EA">
        <w:rPr>
          <w:rFonts w:ascii="Times New Roman" w:hAnsi="Times New Roman" w:cs="Times New Roman"/>
          <w:sz w:val="24"/>
          <w:szCs w:val="24"/>
        </w:rPr>
        <w:t xml:space="preserve"> случае обращения представителя;</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б) информирует заявителя о порядке и сроках предоставления муниципальной услуги;</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в) распечатывает заявление</w:t>
      </w:r>
      <w:r w:rsidR="002C0671" w:rsidRPr="002849EA">
        <w:rPr>
          <w:rFonts w:ascii="Times New Roman" w:hAnsi="Times New Roman" w:cs="Times New Roman"/>
          <w:sz w:val="24"/>
          <w:szCs w:val="24"/>
        </w:rPr>
        <w:t xml:space="preserve"> об утверждении схемы</w:t>
      </w:r>
      <w:r w:rsidRPr="002849EA">
        <w:rPr>
          <w:rFonts w:ascii="Times New Roman" w:hAnsi="Times New Roman" w:cs="Times New Roman"/>
          <w:sz w:val="24"/>
          <w:szCs w:val="24"/>
        </w:rPr>
        <w:t>. Заявитель заполняет заявление</w:t>
      </w:r>
      <w:r w:rsidR="00922DF4">
        <w:rPr>
          <w:rFonts w:ascii="Times New Roman" w:hAnsi="Times New Roman" w:cs="Times New Roman"/>
          <w:sz w:val="24"/>
          <w:szCs w:val="24"/>
        </w:rPr>
        <w:t xml:space="preserve"> об утверждении схемы, </w:t>
      </w:r>
      <w:r w:rsidRPr="002849EA">
        <w:rPr>
          <w:rFonts w:ascii="Times New Roman" w:hAnsi="Times New Roman" w:cs="Times New Roman"/>
          <w:sz w:val="24"/>
          <w:szCs w:val="24"/>
        </w:rPr>
        <w:t>если заявитель не предоставил заранее заявление, то заполняет его в присутствии специалиста</w:t>
      </w:r>
      <w:r w:rsidR="004B7577" w:rsidRPr="002849EA">
        <w:t xml:space="preserve">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p>
    <w:p w:rsidR="00256C4F" w:rsidRPr="002849EA" w:rsidRDefault="00256C4F" w:rsidP="00256C4F">
      <w:pPr>
        <w:pStyle w:val="ConsPlusNormal"/>
        <w:ind w:firstLine="540"/>
        <w:jc w:val="both"/>
        <w:rPr>
          <w:sz w:val="24"/>
          <w:szCs w:val="24"/>
        </w:rPr>
      </w:pPr>
      <w:r w:rsidRPr="002849EA">
        <w:rPr>
          <w:sz w:val="24"/>
          <w:szCs w:val="24"/>
        </w:rPr>
        <w:t>г)</w:t>
      </w:r>
      <w:r w:rsidRPr="002849EA">
        <w:rPr>
          <w:sz w:val="24"/>
        </w:rPr>
        <w:t xml:space="preserve"> проверяет правильность заполнения </w:t>
      </w:r>
      <w:r w:rsidRPr="002849EA">
        <w:rPr>
          <w:sz w:val="24"/>
          <w:szCs w:val="24"/>
        </w:rPr>
        <w:t>заявления</w:t>
      </w:r>
      <w:r w:rsidR="002C0671" w:rsidRPr="002849EA">
        <w:rPr>
          <w:sz w:val="24"/>
          <w:szCs w:val="24"/>
        </w:rPr>
        <w:t xml:space="preserve"> об утверждении схемы</w:t>
      </w:r>
      <w:r w:rsidRPr="002849EA">
        <w:rPr>
          <w:sz w:val="24"/>
          <w:szCs w:val="24"/>
        </w:rPr>
        <w:t>,</w:t>
      </w:r>
      <w:r w:rsidRPr="002849EA">
        <w:rPr>
          <w:sz w:val="24"/>
        </w:rPr>
        <w:t xml:space="preserve"> в том числе полноту внесенных данных, наличие документов, которые должны прилагаться к </w:t>
      </w:r>
      <w:r w:rsidRPr="002849EA">
        <w:rPr>
          <w:sz w:val="24"/>
          <w:szCs w:val="24"/>
        </w:rPr>
        <w:t>заявлению,</w:t>
      </w:r>
      <w:r w:rsidRPr="002849EA">
        <w:rPr>
          <w:sz w:val="24"/>
        </w:rPr>
        <w:t xml:space="preserve"> соответствие представленных документов установленным требованиям;</w:t>
      </w:r>
      <w:r w:rsidRPr="002849EA">
        <w:rPr>
          <w:sz w:val="24"/>
          <w:szCs w:val="24"/>
          <w:lang w:eastAsia="ar-SA"/>
        </w:rPr>
        <w:t xml:space="preserve"> </w:t>
      </w:r>
    </w:p>
    <w:p w:rsidR="00256C4F" w:rsidRPr="002849EA" w:rsidRDefault="00256C4F" w:rsidP="00256C4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специалист</w:t>
      </w:r>
      <w:r w:rsidR="004B7577" w:rsidRPr="002849EA">
        <w:t xml:space="preserve">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е) специалист</w:t>
      </w:r>
      <w:r w:rsidR="004B7577" w:rsidRPr="002849EA">
        <w:t xml:space="preserve">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rPr>
        <w:t xml:space="preserve"> проставляет на заявлении</w:t>
      </w:r>
      <w:r w:rsidR="004B7577" w:rsidRPr="002849EA">
        <w:rPr>
          <w:rFonts w:ascii="Times New Roman" w:hAnsi="Times New Roman" w:cs="Times New Roman"/>
          <w:sz w:val="24"/>
          <w:szCs w:val="24"/>
        </w:rPr>
        <w:t> </w:t>
      </w:r>
      <w:r w:rsidRPr="002849EA">
        <w:rPr>
          <w:rFonts w:ascii="Times New Roman" w:hAnsi="Times New Roman" w:cs="Times New Roman"/>
          <w:sz w:val="24"/>
          <w:szCs w:val="24"/>
        </w:rPr>
        <w:t xml:space="preserve">штамп Администрации с указанием фамилии, инициалов и должности специалиста, даты приема и затем регистрирует заявление </w:t>
      </w:r>
      <w:r w:rsidR="002C0671"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в системе электронного документооборота, а при отсутствии технической возможности – в журнале входящей корреспонденции.</w:t>
      </w:r>
    </w:p>
    <w:p w:rsidR="00256C4F" w:rsidRPr="002849EA" w:rsidRDefault="00256C4F" w:rsidP="00256C4F">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3.2.1.5. При личном обращении заявителя в Администрацию </w:t>
      </w:r>
      <w:r w:rsidRPr="002849EA">
        <w:rPr>
          <w:rFonts w:ascii="Times New Roman" w:hAnsi="Times New Roman"/>
          <w:sz w:val="24"/>
        </w:rPr>
        <w:t>заявителю</w:t>
      </w:r>
      <w:r w:rsidRPr="002849EA">
        <w:rPr>
          <w:rFonts w:ascii="Times New Roman" w:hAnsi="Times New Roman" w:cs="Times New Roman"/>
          <w:sz w:val="24"/>
          <w:szCs w:val="24"/>
        </w:rPr>
        <w:t xml:space="preserve"> (представителю заявителя) выдается </w:t>
      </w:r>
      <w:proofErr w:type="gramStart"/>
      <w:r w:rsidRPr="002849EA">
        <w:rPr>
          <w:rFonts w:ascii="Times New Roman" w:hAnsi="Times New Roman" w:cs="Times New Roman"/>
          <w:sz w:val="24"/>
          <w:szCs w:val="24"/>
        </w:rPr>
        <w:t>расписка  о</w:t>
      </w:r>
      <w:proofErr w:type="gramEnd"/>
      <w:r w:rsidRPr="002849EA">
        <w:rPr>
          <w:rFonts w:ascii="Times New Roman" w:hAnsi="Times New Roman" w:cs="Times New Roman"/>
          <w:sz w:val="24"/>
          <w:szCs w:val="24"/>
        </w:rPr>
        <w:t xml:space="preserve"> приеме и регистрации заявления  </w:t>
      </w:r>
      <w:r w:rsidR="002C0671"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и документов.</w:t>
      </w:r>
    </w:p>
    <w:p w:rsidR="005B4FE4" w:rsidRPr="002849EA" w:rsidRDefault="005B4FE4" w:rsidP="005B4FE4">
      <w:pPr>
        <w:pStyle w:val="ConsPlusNormal"/>
        <w:ind w:firstLine="540"/>
        <w:jc w:val="both"/>
        <w:rPr>
          <w:sz w:val="24"/>
          <w:szCs w:val="24"/>
        </w:rPr>
      </w:pPr>
      <w:r w:rsidRPr="002849EA">
        <w:rPr>
          <w:sz w:val="24"/>
          <w:szCs w:val="24"/>
        </w:rPr>
        <w:t xml:space="preserve">3.2.1.6. При направлении документов посредством почтовых отправлений специалист </w:t>
      </w:r>
      <w:r w:rsidR="004B7577" w:rsidRPr="002849EA">
        <w:rPr>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2849EA">
        <w:rPr>
          <w:sz w:val="24"/>
          <w:szCs w:val="24"/>
        </w:rPr>
        <w:t xml:space="preserve">вскрывает конверт и осуществляет регистрацию заявления </w:t>
      </w:r>
      <w:r w:rsidR="002C0671" w:rsidRPr="002849EA">
        <w:rPr>
          <w:sz w:val="24"/>
          <w:szCs w:val="24"/>
        </w:rPr>
        <w:t xml:space="preserve">об утверждении схемы </w:t>
      </w:r>
      <w:r w:rsidRPr="002849EA">
        <w:rPr>
          <w:sz w:val="24"/>
          <w:szCs w:val="24"/>
        </w:rPr>
        <w:t>и прилагаемых к нему документов, если отсутствуют основания для отказа в приеме документов, указанные в пункте 2.1</w:t>
      </w:r>
      <w:r w:rsidR="002C0671" w:rsidRPr="002849EA">
        <w:rPr>
          <w:sz w:val="24"/>
          <w:szCs w:val="24"/>
        </w:rPr>
        <w:t>4</w:t>
      </w:r>
      <w:r w:rsidRPr="002849EA">
        <w:rPr>
          <w:sz w:val="24"/>
          <w:szCs w:val="24"/>
        </w:rPr>
        <w:t xml:space="preserve"> настоящего Регламента.</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3.2.1.7. При приеме и регистрации заявления </w:t>
      </w:r>
      <w:r w:rsidR="00ED7FD3"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документов, направленных в адрес </w:t>
      </w:r>
      <w:proofErr w:type="gramStart"/>
      <w:r w:rsidRPr="002849EA">
        <w:rPr>
          <w:rFonts w:ascii="Times New Roman" w:hAnsi="Times New Roman" w:cs="Times New Roman"/>
          <w:sz w:val="24"/>
          <w:szCs w:val="24"/>
        </w:rPr>
        <w:t>Администрации  почтовым</w:t>
      </w:r>
      <w:proofErr w:type="gramEnd"/>
      <w:r w:rsidRPr="002849EA">
        <w:rPr>
          <w:rFonts w:ascii="Times New Roman" w:hAnsi="Times New Roman" w:cs="Times New Roman"/>
          <w:sz w:val="24"/>
          <w:szCs w:val="24"/>
        </w:rPr>
        <w:t xml:space="preserve"> отправлением, заявителю направляется расписка о приеме заявления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и документов почтовым отправлением с уведомлением о вручении.</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3.2.1.8. В случае если в направленных почтовым отправлением в адрес Администрации заявлении и прилагаемых к нему документах, имеются основания для отказа в приеме документов, указанные в п. 2.</w:t>
      </w:r>
      <w:r w:rsidR="009E08D2" w:rsidRPr="002849EA">
        <w:rPr>
          <w:rFonts w:ascii="Times New Roman" w:hAnsi="Times New Roman" w:cs="Times New Roman"/>
          <w:sz w:val="24"/>
          <w:szCs w:val="24"/>
        </w:rPr>
        <w:t>14</w:t>
      </w:r>
      <w:r w:rsidRPr="002849EA">
        <w:rPr>
          <w:rFonts w:ascii="Times New Roman" w:hAnsi="Times New Roman" w:cs="Times New Roman"/>
          <w:sz w:val="24"/>
          <w:szCs w:val="24"/>
        </w:rPr>
        <w:t xml:space="preserve"> настоящего Регламента специалист</w:t>
      </w:r>
      <w:r w:rsidR="004B7577" w:rsidRPr="002849EA">
        <w:t xml:space="preserve"> </w:t>
      </w:r>
      <w:r w:rsidR="004B7577"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rPr>
        <w:t xml:space="preserve"> не осуществляет регистрацию документов и подготавливает письмо об отказе в приеме документов.</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Письмо об отказе в приеме документов оформляется на бланке Администрации с присвоением номера, даты, проставлением подписи специалиста</w:t>
      </w:r>
      <w:r w:rsidR="004B7577" w:rsidRPr="002849EA">
        <w:t xml:space="preserve"> </w:t>
      </w:r>
      <w:r w:rsidR="004B7577" w:rsidRPr="002849EA">
        <w:rPr>
          <w:rFonts w:ascii="Times New Roman" w:hAnsi="Times New Roman" w:cs="Times New Roman"/>
          <w:sz w:val="24"/>
          <w:szCs w:val="24"/>
        </w:rPr>
        <w:t xml:space="preserve">Отдела по управлению </w:t>
      </w:r>
      <w:r w:rsidR="004B7577" w:rsidRPr="002849EA">
        <w:rPr>
          <w:rFonts w:ascii="Times New Roman" w:hAnsi="Times New Roman" w:cs="Times New Roman"/>
          <w:sz w:val="24"/>
          <w:szCs w:val="24"/>
        </w:rPr>
        <w:lastRenderedPageBreak/>
        <w:t>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rPr>
        <w:t xml:space="preserve"> либо другого должностного лица, </w:t>
      </w:r>
      <w:r w:rsidR="005B11BD" w:rsidRPr="002849EA">
        <w:rPr>
          <w:rFonts w:ascii="Times New Roman" w:hAnsi="Times New Roman" w:cs="Times New Roman"/>
          <w:sz w:val="24"/>
          <w:szCs w:val="24"/>
        </w:rPr>
        <w:t>наделенного полномочиями</w:t>
      </w:r>
      <w:r w:rsidRPr="002849EA">
        <w:rPr>
          <w:rFonts w:ascii="Times New Roman" w:hAnsi="Times New Roman" w:cs="Times New Roman"/>
          <w:sz w:val="24"/>
          <w:szCs w:val="24"/>
        </w:rPr>
        <w:t xml:space="preserve"> на подписание письма</w:t>
      </w:r>
      <w:r w:rsidR="009E08D2" w:rsidRPr="002849EA">
        <w:rPr>
          <w:rFonts w:ascii="Times New Roman" w:hAnsi="Times New Roman" w:cs="Times New Roman"/>
          <w:sz w:val="24"/>
          <w:szCs w:val="24"/>
        </w:rPr>
        <w:t>.</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Письмо об отказе в приеме документов вместе с отклоненным заявлением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прилагаемыми к нему документами направляется заявителю почтовым отправлением с уведомлением о вручении или вручается лично в Администрации либо направляется в электронной форме в личной кабинет на Едином Интерне-портале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электронный почты, если данный способ определен заявителем в заявлении </w:t>
      </w:r>
      <w:r w:rsidR="003D011D" w:rsidRPr="002849EA">
        <w:rPr>
          <w:rFonts w:ascii="Times New Roman" w:hAnsi="Times New Roman" w:cs="Times New Roman"/>
          <w:sz w:val="24"/>
          <w:szCs w:val="24"/>
        </w:rPr>
        <w:t>об утверждении схемы или в расписке о приеме документов</w:t>
      </w:r>
      <w:r w:rsidRPr="002849EA">
        <w:rPr>
          <w:rFonts w:ascii="Times New Roman" w:hAnsi="Times New Roman" w:cs="Times New Roman"/>
          <w:sz w:val="24"/>
          <w:szCs w:val="24"/>
        </w:rPr>
        <w:t>.</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Отказ в приеме документов не препятствует повторному обращению за услугой при устранении выявленных нарушений.</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3.2.1.9. В случае регистрации документов</w:t>
      </w:r>
      <w:r w:rsidR="009935D0" w:rsidRPr="002849EA">
        <w:rPr>
          <w:rFonts w:ascii="Times New Roman" w:hAnsi="Times New Roman" w:cs="Times New Roman"/>
          <w:sz w:val="24"/>
          <w:szCs w:val="24"/>
        </w:rPr>
        <w:t xml:space="preserve">, в тот же день они передаются </w:t>
      </w:r>
      <w:r w:rsidRPr="002849EA">
        <w:rPr>
          <w:rFonts w:ascii="Times New Roman" w:hAnsi="Times New Roman" w:cs="Times New Roman"/>
          <w:sz w:val="24"/>
          <w:szCs w:val="24"/>
        </w:rPr>
        <w:t xml:space="preserve">начальнику </w:t>
      </w:r>
      <w:r w:rsidR="009935D0" w:rsidRPr="002849EA">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i/>
          <w:sz w:val="24"/>
          <w:szCs w:val="24"/>
        </w:rPr>
        <w:t>.</w:t>
      </w:r>
      <w:r w:rsidRPr="002849EA">
        <w:rPr>
          <w:rFonts w:ascii="Times New Roman" w:hAnsi="Times New Roman" w:cs="Times New Roman"/>
          <w:sz w:val="24"/>
          <w:szCs w:val="24"/>
        </w:rPr>
        <w:t xml:space="preserve"> Начальник </w:t>
      </w:r>
      <w:r w:rsidR="009935D0" w:rsidRPr="002849EA">
        <w:rPr>
          <w:rFonts w:ascii="Times New Roman" w:hAnsi="Times New Roman" w:cs="Times New Roman"/>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009E08D2" w:rsidRPr="002849EA">
        <w:rPr>
          <w:rFonts w:ascii="Times New Roman" w:hAnsi="Times New Roman" w:cs="Times New Roman"/>
          <w:sz w:val="24"/>
          <w:szCs w:val="24"/>
        </w:rPr>
        <w:t xml:space="preserve">Администрации </w:t>
      </w:r>
      <w:r w:rsidRPr="002849EA">
        <w:rPr>
          <w:rFonts w:ascii="Times New Roman" w:hAnsi="Times New Roman" w:cs="Times New Roman"/>
          <w:sz w:val="24"/>
          <w:szCs w:val="24"/>
        </w:rPr>
        <w:t xml:space="preserve">в течение одного дня со дня регистрации документов определяет специалиста, ответственного за </w:t>
      </w:r>
      <w:r w:rsidR="005B11BD" w:rsidRPr="002849EA">
        <w:rPr>
          <w:rFonts w:ascii="Times New Roman" w:hAnsi="Times New Roman" w:cs="Times New Roman"/>
          <w:sz w:val="24"/>
          <w:szCs w:val="24"/>
        </w:rPr>
        <w:t>рассмотрение заявления</w:t>
      </w:r>
      <w:r w:rsidRPr="002849EA">
        <w:rPr>
          <w:rFonts w:ascii="Times New Roman" w:hAnsi="Times New Roman" w:cs="Times New Roman"/>
          <w:sz w:val="24"/>
          <w:szCs w:val="24"/>
        </w:rPr>
        <w:t xml:space="preserve">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прилагаемых к нему документов. </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3.2.1.10. Срок осуществления действий по регистрации документов - 15 минут в течение одного рабочего дня.</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proofErr w:type="gramStart"/>
      <w:r w:rsidRPr="002849EA">
        <w:rPr>
          <w:rFonts w:ascii="Times New Roman" w:hAnsi="Times New Roman" w:cs="Times New Roman"/>
          <w:sz w:val="24"/>
          <w:szCs w:val="24"/>
        </w:rPr>
        <w:t>Срок  определения</w:t>
      </w:r>
      <w:proofErr w:type="gramEnd"/>
      <w:r w:rsidRPr="002849EA">
        <w:rPr>
          <w:rFonts w:ascii="Times New Roman" w:hAnsi="Times New Roman" w:cs="Times New Roman"/>
          <w:sz w:val="24"/>
          <w:szCs w:val="24"/>
        </w:rPr>
        <w:t xml:space="preserve"> специалиста, ответственного за рассмотрение заявления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и прилагаемых к нему документов – один рабочий день со дня регистрации документов.</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3.2.1.11. Критерий принятия решения о регистрации </w:t>
      </w:r>
      <w:proofErr w:type="gramStart"/>
      <w:r w:rsidRPr="002849EA">
        <w:rPr>
          <w:rFonts w:ascii="Times New Roman" w:hAnsi="Times New Roman" w:cs="Times New Roman"/>
          <w:sz w:val="24"/>
          <w:szCs w:val="24"/>
        </w:rPr>
        <w:t>документов  –</w:t>
      </w:r>
      <w:proofErr w:type="gramEnd"/>
      <w:r w:rsidRPr="002849EA">
        <w:rPr>
          <w:rFonts w:ascii="Times New Roman" w:hAnsi="Times New Roman" w:cs="Times New Roman"/>
          <w:sz w:val="24"/>
          <w:szCs w:val="24"/>
        </w:rPr>
        <w:t xml:space="preserve"> поступление заявления и прилагаемых  документов надлежащего качества и в полном объеме.</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3.2.1.12. Критерий принятия решения об отказе в приеме документов </w:t>
      </w:r>
      <w:proofErr w:type="gramStart"/>
      <w:r w:rsidRPr="002849EA">
        <w:rPr>
          <w:rFonts w:ascii="Times New Roman" w:hAnsi="Times New Roman" w:cs="Times New Roman"/>
          <w:sz w:val="24"/>
          <w:szCs w:val="24"/>
        </w:rPr>
        <w:t>-  наличие</w:t>
      </w:r>
      <w:proofErr w:type="gramEnd"/>
      <w:r w:rsidRPr="002849EA">
        <w:rPr>
          <w:rFonts w:ascii="Times New Roman" w:hAnsi="Times New Roman" w:cs="Times New Roman"/>
          <w:sz w:val="24"/>
          <w:szCs w:val="24"/>
        </w:rPr>
        <w:t xml:space="preserve"> оснований для отказа в приеме документов, указанных в пункте 2.1</w:t>
      </w:r>
      <w:r w:rsidR="00ED7FD3" w:rsidRPr="002849EA">
        <w:rPr>
          <w:rFonts w:ascii="Times New Roman" w:hAnsi="Times New Roman" w:cs="Times New Roman"/>
          <w:sz w:val="24"/>
          <w:szCs w:val="24"/>
        </w:rPr>
        <w:t>4</w:t>
      </w:r>
      <w:r w:rsidRPr="002849EA">
        <w:rPr>
          <w:rFonts w:ascii="Times New Roman" w:hAnsi="Times New Roman" w:cs="Times New Roman"/>
          <w:sz w:val="24"/>
          <w:szCs w:val="24"/>
        </w:rPr>
        <w:t xml:space="preserve"> настоящего Регламента.</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3.2.1.13. Результатом административного действия является прием и регистрация заявления</w:t>
      </w:r>
      <w:r w:rsidR="00ED7FD3" w:rsidRPr="002849EA">
        <w:rPr>
          <w:rFonts w:ascii="Times New Roman" w:hAnsi="Times New Roman" w:cs="Times New Roman"/>
          <w:sz w:val="24"/>
          <w:szCs w:val="24"/>
        </w:rPr>
        <w:t xml:space="preserve"> об утверждении схемы</w:t>
      </w:r>
      <w:r w:rsidRPr="002849EA">
        <w:rPr>
          <w:rFonts w:ascii="Times New Roman" w:hAnsi="Times New Roman" w:cs="Times New Roman"/>
          <w:sz w:val="24"/>
          <w:szCs w:val="24"/>
        </w:rPr>
        <w:t xml:space="preserve"> и прилагаемых к нему документов, назначение специалиста, ответственного за рассмотрение заявления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 xml:space="preserve">и прилагаемых к </w:t>
      </w:r>
      <w:proofErr w:type="gramStart"/>
      <w:r w:rsidRPr="002849EA">
        <w:rPr>
          <w:rFonts w:ascii="Times New Roman" w:hAnsi="Times New Roman" w:cs="Times New Roman"/>
          <w:sz w:val="24"/>
          <w:szCs w:val="24"/>
        </w:rPr>
        <w:t>нему  документов</w:t>
      </w:r>
      <w:proofErr w:type="gramEnd"/>
      <w:r w:rsidRPr="002849EA">
        <w:rPr>
          <w:rFonts w:ascii="Times New Roman" w:hAnsi="Times New Roman" w:cs="Times New Roman"/>
          <w:sz w:val="24"/>
          <w:szCs w:val="24"/>
        </w:rPr>
        <w:t>, либо отказ в приеме документов.</w:t>
      </w:r>
    </w:p>
    <w:p w:rsidR="005B4FE4" w:rsidRPr="002849EA" w:rsidRDefault="005B4FE4" w:rsidP="005B4FE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3.2.1.14.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720A05" w:rsidRPr="00E45259" w:rsidRDefault="00CC758B" w:rsidP="00720A05">
      <w:pPr>
        <w:pStyle w:val="ConsPlusNormal"/>
        <w:ind w:firstLine="540"/>
        <w:jc w:val="both"/>
        <w:rPr>
          <w:sz w:val="24"/>
          <w:szCs w:val="24"/>
          <w:lang w:eastAsia="ar-SA"/>
        </w:rPr>
      </w:pPr>
      <w:r w:rsidRPr="00E45259">
        <w:rPr>
          <w:sz w:val="24"/>
          <w:szCs w:val="24"/>
          <w:lang w:eastAsia="ar-SA"/>
        </w:rPr>
        <w:t xml:space="preserve">3.2.2. </w:t>
      </w:r>
      <w:r w:rsidR="00720A05" w:rsidRPr="00E45259">
        <w:rPr>
          <w:sz w:val="24"/>
          <w:szCs w:val="24"/>
        </w:rPr>
        <w:t xml:space="preserve">Рассмотрение заявления </w:t>
      </w:r>
      <w:r w:rsidR="003D011D" w:rsidRPr="00E45259">
        <w:rPr>
          <w:bCs/>
          <w:sz w:val="24"/>
          <w:szCs w:val="24"/>
        </w:rPr>
        <w:t>об утверждении схемы</w:t>
      </w:r>
      <w:r w:rsidR="003D011D" w:rsidRPr="00E45259">
        <w:rPr>
          <w:sz w:val="24"/>
          <w:szCs w:val="24"/>
        </w:rPr>
        <w:t xml:space="preserve"> </w:t>
      </w:r>
      <w:r w:rsidR="00720A05" w:rsidRPr="00E45259">
        <w:rPr>
          <w:sz w:val="24"/>
          <w:szCs w:val="24"/>
        </w:rPr>
        <w:t>и пр</w:t>
      </w:r>
      <w:r w:rsidR="00867EFD" w:rsidRPr="00E45259">
        <w:rPr>
          <w:sz w:val="24"/>
          <w:szCs w:val="24"/>
        </w:rPr>
        <w:t>илагаемых к ему д</w:t>
      </w:r>
      <w:r w:rsidR="00720A05" w:rsidRPr="00E45259">
        <w:rPr>
          <w:sz w:val="24"/>
          <w:szCs w:val="24"/>
        </w:rPr>
        <w:t>окументов, в том числе, формирование и направление межведомственных запросов.</w:t>
      </w:r>
    </w:p>
    <w:p w:rsidR="005B4FE4" w:rsidRPr="002849EA" w:rsidRDefault="005B4FE4" w:rsidP="005B4FE4">
      <w:pPr>
        <w:pStyle w:val="ConsPlusNormal"/>
        <w:ind w:firstLine="540"/>
        <w:jc w:val="both"/>
        <w:rPr>
          <w:sz w:val="24"/>
          <w:szCs w:val="24"/>
          <w:lang w:eastAsia="ar-SA"/>
        </w:rPr>
      </w:pPr>
      <w:r w:rsidRPr="00E45259">
        <w:rPr>
          <w:sz w:val="24"/>
        </w:rPr>
        <w:t xml:space="preserve">3.2.2.1. Основанием для начала административного действия </w:t>
      </w:r>
      <w:r w:rsidR="003D011D" w:rsidRPr="00E45259">
        <w:rPr>
          <w:sz w:val="24"/>
        </w:rPr>
        <w:t>«</w:t>
      </w:r>
      <w:r w:rsidR="003D011D" w:rsidRPr="00E45259">
        <w:rPr>
          <w:bCs/>
          <w:sz w:val="24"/>
          <w:szCs w:val="24"/>
        </w:rPr>
        <w:t xml:space="preserve">Рассмотрение заявления об утверждении схемы и </w:t>
      </w:r>
      <w:r w:rsidR="00867EFD" w:rsidRPr="00E45259">
        <w:rPr>
          <w:bCs/>
          <w:sz w:val="24"/>
          <w:szCs w:val="24"/>
        </w:rPr>
        <w:t>прилагаемых к нему</w:t>
      </w:r>
      <w:r w:rsidR="003D011D" w:rsidRPr="00E45259">
        <w:rPr>
          <w:bCs/>
          <w:sz w:val="24"/>
          <w:szCs w:val="24"/>
        </w:rPr>
        <w:t xml:space="preserve"> документов, в том числе, формирование и</w:t>
      </w:r>
      <w:r w:rsidR="003D011D" w:rsidRPr="002849EA">
        <w:rPr>
          <w:bCs/>
          <w:sz w:val="24"/>
          <w:szCs w:val="24"/>
        </w:rPr>
        <w:t xml:space="preserve"> направление межведомственных запросов</w:t>
      </w:r>
      <w:r w:rsidR="003D011D" w:rsidRPr="002849EA">
        <w:rPr>
          <w:b/>
          <w:sz w:val="24"/>
          <w:szCs w:val="24"/>
        </w:rPr>
        <w:t>»</w:t>
      </w:r>
      <w:r w:rsidRPr="002849EA">
        <w:rPr>
          <w:sz w:val="24"/>
        </w:rPr>
        <w:t xml:space="preserve"> является зарегистрированное </w:t>
      </w:r>
      <w:r w:rsidRPr="002849EA">
        <w:rPr>
          <w:sz w:val="24"/>
          <w:szCs w:val="24"/>
          <w:lang w:eastAsia="ar-SA"/>
        </w:rPr>
        <w:t>заявление</w:t>
      </w:r>
      <w:r w:rsidR="003D011D" w:rsidRPr="002849EA">
        <w:rPr>
          <w:sz w:val="24"/>
          <w:szCs w:val="24"/>
          <w:lang w:eastAsia="ar-SA"/>
        </w:rPr>
        <w:t xml:space="preserve"> об утверждении схемы</w:t>
      </w:r>
      <w:r w:rsidRPr="002849EA">
        <w:rPr>
          <w:sz w:val="24"/>
          <w:szCs w:val="24"/>
          <w:lang w:eastAsia="ar-SA"/>
        </w:rPr>
        <w:t xml:space="preserve"> и прилагаемые к нему документы.</w:t>
      </w:r>
    </w:p>
    <w:p w:rsidR="005B4FE4" w:rsidRPr="002849EA" w:rsidRDefault="005B4FE4"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3.2.2.2. С</w:t>
      </w:r>
      <w:r w:rsidRPr="002849EA">
        <w:rPr>
          <w:rFonts w:ascii="Times New Roman" w:hAnsi="Times New Roman" w:cs="Times New Roman"/>
          <w:sz w:val="24"/>
          <w:szCs w:val="24"/>
        </w:rPr>
        <w:t xml:space="preserve">пециалист, ответственный за </w:t>
      </w:r>
      <w:proofErr w:type="gramStart"/>
      <w:r w:rsidRPr="002849EA">
        <w:rPr>
          <w:rFonts w:ascii="Times New Roman" w:hAnsi="Times New Roman" w:cs="Times New Roman"/>
          <w:sz w:val="24"/>
          <w:szCs w:val="24"/>
        </w:rPr>
        <w:t>рассмотрение  заявления</w:t>
      </w:r>
      <w:proofErr w:type="gramEnd"/>
      <w:r w:rsidRPr="002849EA">
        <w:rPr>
          <w:rFonts w:ascii="Times New Roman" w:hAnsi="Times New Roman" w:cs="Times New Roman"/>
          <w:sz w:val="24"/>
          <w:szCs w:val="24"/>
        </w:rPr>
        <w:t xml:space="preserve"> </w:t>
      </w:r>
      <w:r w:rsidR="003D011D" w:rsidRPr="002849EA">
        <w:rPr>
          <w:rFonts w:ascii="Times New Roman" w:hAnsi="Times New Roman" w:cs="Times New Roman"/>
          <w:sz w:val="24"/>
          <w:szCs w:val="24"/>
        </w:rPr>
        <w:t xml:space="preserve">об утверждении схемы </w:t>
      </w:r>
      <w:r w:rsidRPr="002849EA">
        <w:rPr>
          <w:rFonts w:ascii="Times New Roman" w:hAnsi="Times New Roman" w:cs="Times New Roman"/>
          <w:sz w:val="24"/>
          <w:szCs w:val="24"/>
        </w:rPr>
        <w:t>и прилагаемых к нему документов, осуществляет следующие административные действия:</w:t>
      </w:r>
    </w:p>
    <w:p w:rsidR="00D75424" w:rsidRPr="002849EA" w:rsidRDefault="005B4FE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а) </w:t>
      </w:r>
      <w:r w:rsidR="00D75424" w:rsidRPr="002849EA">
        <w:rPr>
          <w:rFonts w:ascii="Times New Roman" w:hAnsi="Times New Roman" w:cs="Times New Roman"/>
          <w:sz w:val="24"/>
          <w:szCs w:val="24"/>
          <w:lang w:eastAsia="ru-RU"/>
        </w:rPr>
        <w:t>рассматривает заявление об утверждении схемы и прилагаемые к нему документов, проверяя информацию, в том числе на наличие (</w:t>
      </w:r>
      <w:proofErr w:type="gramStart"/>
      <w:r w:rsidR="00D75424" w:rsidRPr="002849EA">
        <w:rPr>
          <w:rFonts w:ascii="Times New Roman" w:hAnsi="Times New Roman" w:cs="Times New Roman"/>
          <w:sz w:val="24"/>
          <w:szCs w:val="24"/>
          <w:lang w:eastAsia="ru-RU"/>
        </w:rPr>
        <w:t>отсутствия)  оснований</w:t>
      </w:r>
      <w:proofErr w:type="gramEnd"/>
      <w:r w:rsidR="00D75424" w:rsidRPr="002849EA">
        <w:rPr>
          <w:rFonts w:ascii="Times New Roman" w:hAnsi="Times New Roman" w:cs="Times New Roman"/>
          <w:sz w:val="24"/>
          <w:szCs w:val="24"/>
          <w:lang w:eastAsia="ru-RU"/>
        </w:rPr>
        <w:t xml:space="preserve"> для предоставления муниципальной услуги;</w:t>
      </w:r>
    </w:p>
    <w:p w:rsidR="005B4FE4" w:rsidRPr="002849EA" w:rsidRDefault="00D7542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б) формирует и направляет межведомственные запросы в органы и организации, если заявителем не были представлены сведения и (или) документы, указанные в пункте 2.10.2 настоящего Регламента</w:t>
      </w:r>
      <w:r w:rsidR="005B4FE4" w:rsidRPr="002849EA">
        <w:rPr>
          <w:rFonts w:ascii="Times New Roman" w:hAnsi="Times New Roman" w:cs="Times New Roman"/>
          <w:sz w:val="24"/>
          <w:szCs w:val="24"/>
          <w:lang w:eastAsia="ru-RU"/>
        </w:rPr>
        <w:t>.</w:t>
      </w:r>
    </w:p>
    <w:p w:rsidR="00D75424" w:rsidRPr="002849EA" w:rsidRDefault="00D75424" w:rsidP="00D754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D75424" w:rsidRPr="002849EA" w:rsidRDefault="00D75424" w:rsidP="00D754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2849EA">
        <w:rPr>
          <w:rFonts w:ascii="Times New Roman" w:hAnsi="Times New Roman" w:cs="Times New Roman"/>
          <w:sz w:val="24"/>
          <w:szCs w:val="24"/>
        </w:rPr>
        <w:t>заявления о выдаче градостроительного плана и прилагаемых документов</w:t>
      </w:r>
      <w:r w:rsidRPr="002849EA">
        <w:rPr>
          <w:rFonts w:ascii="Times New Roman" w:hAnsi="Times New Roman" w:cs="Times New Roman"/>
          <w:sz w:val="24"/>
          <w:szCs w:val="24"/>
          <w:lang w:eastAsia="ru-RU"/>
        </w:rPr>
        <w:t xml:space="preserve">. </w:t>
      </w:r>
    </w:p>
    <w:p w:rsidR="00D75424" w:rsidRPr="002849EA" w:rsidRDefault="00D75424" w:rsidP="00D75424">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lastRenderedPageBreak/>
        <w:t xml:space="preserve">Межведомственный запрос в виде бумажного </w:t>
      </w:r>
      <w:proofErr w:type="gramStart"/>
      <w:r w:rsidRPr="002849EA">
        <w:rPr>
          <w:rFonts w:ascii="Times New Roman" w:hAnsi="Times New Roman" w:cs="Times New Roman"/>
          <w:sz w:val="24"/>
          <w:szCs w:val="24"/>
          <w:lang w:eastAsia="ru-RU"/>
        </w:rPr>
        <w:t>документа  должен</w:t>
      </w:r>
      <w:proofErr w:type="gramEnd"/>
      <w:r w:rsidRPr="002849EA">
        <w:rPr>
          <w:rFonts w:ascii="Times New Roman" w:hAnsi="Times New Roman" w:cs="Times New Roman"/>
          <w:sz w:val="24"/>
          <w:szCs w:val="24"/>
          <w:lang w:eastAsia="ru-RU"/>
        </w:rPr>
        <w:t xml:space="preserve">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rsidR="005B4FE4" w:rsidRPr="002849EA" w:rsidRDefault="00D75424" w:rsidP="00D7542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ab/>
        <w:t>в) в случае поступления ответа на межведомственные запросы в полном объеме и при отсутствии оснований для отказа в представлении услуги, указанных в пункте 2.1</w:t>
      </w:r>
      <w:r w:rsidR="006F4B5E" w:rsidRPr="002849EA">
        <w:rPr>
          <w:rFonts w:ascii="Times New Roman" w:hAnsi="Times New Roman" w:cs="Times New Roman"/>
          <w:sz w:val="24"/>
          <w:szCs w:val="24"/>
          <w:lang w:eastAsia="ru-RU"/>
        </w:rPr>
        <w:t>6</w:t>
      </w:r>
      <w:r w:rsidRPr="002849EA">
        <w:rPr>
          <w:rFonts w:ascii="Times New Roman" w:hAnsi="Times New Roman" w:cs="Times New Roman"/>
          <w:sz w:val="24"/>
          <w:szCs w:val="24"/>
          <w:lang w:eastAsia="ru-RU"/>
        </w:rPr>
        <w:t xml:space="preserve">.1 настоящего Регламента, подготавливает постановление Администрации об утверждении схемы расположения земельного участка на кадастровом плане территории, схему расположения земельного участка на кадастровом плане территории, согласовывает в установленном </w:t>
      </w:r>
      <w:r w:rsidR="0005587E" w:rsidRPr="002849EA">
        <w:rPr>
          <w:rFonts w:ascii="Times New Roman" w:hAnsi="Times New Roman" w:cs="Times New Roman"/>
          <w:sz w:val="24"/>
          <w:szCs w:val="24"/>
          <w:lang w:eastAsia="ru-RU"/>
        </w:rPr>
        <w:t>порядке и</w:t>
      </w:r>
      <w:r w:rsidRPr="002849EA">
        <w:rPr>
          <w:rFonts w:ascii="Times New Roman" w:hAnsi="Times New Roman" w:cs="Times New Roman"/>
          <w:sz w:val="24"/>
          <w:szCs w:val="24"/>
          <w:lang w:eastAsia="ru-RU"/>
        </w:rPr>
        <w:t xml:space="preserve"> передает на подпись уполномоченному должностному лицу;</w:t>
      </w:r>
    </w:p>
    <w:p w:rsidR="005B4FE4" w:rsidRPr="002849EA" w:rsidRDefault="00D75424" w:rsidP="00700F9F">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2849EA">
        <w:rPr>
          <w:rFonts w:ascii="Times New Roman" w:hAnsi="Times New Roman" w:cs="Times New Roman"/>
          <w:sz w:val="24"/>
          <w:szCs w:val="24"/>
          <w:lang w:eastAsia="ru-RU"/>
        </w:rPr>
        <w:t>г</w:t>
      </w:r>
      <w:r w:rsidR="00F150EA" w:rsidRPr="002849EA">
        <w:rPr>
          <w:rFonts w:ascii="Times New Roman" w:hAnsi="Times New Roman" w:cs="Times New Roman"/>
          <w:sz w:val="24"/>
          <w:szCs w:val="24"/>
          <w:lang w:eastAsia="ru-RU"/>
        </w:rPr>
        <w:t>) в</w:t>
      </w:r>
      <w:r w:rsidR="00F150EA" w:rsidRPr="002849EA">
        <w:rPr>
          <w:rFonts w:ascii="Times New Roman" w:hAnsi="Times New Roman" w:cs="Times New Roman"/>
          <w:sz w:val="24"/>
          <w:szCs w:val="24"/>
        </w:rPr>
        <w:t xml:space="preserve"> случае </w:t>
      </w:r>
      <w:r w:rsidR="00700F9F" w:rsidRPr="002849EA">
        <w:rPr>
          <w:rFonts w:ascii="Times New Roman" w:hAnsi="Times New Roman" w:cs="Times New Roman"/>
          <w:sz w:val="24"/>
          <w:szCs w:val="24"/>
        </w:rPr>
        <w:t>наличия оснований для отказа в предоставлении муниципальной услуги, указанных в пункте 2.1</w:t>
      </w:r>
      <w:r w:rsidR="006F4B5E" w:rsidRPr="002849EA">
        <w:rPr>
          <w:rFonts w:ascii="Times New Roman" w:hAnsi="Times New Roman" w:cs="Times New Roman"/>
          <w:sz w:val="24"/>
          <w:szCs w:val="24"/>
        </w:rPr>
        <w:t>6</w:t>
      </w:r>
      <w:r w:rsidR="00700F9F" w:rsidRPr="002849EA">
        <w:rPr>
          <w:rFonts w:ascii="Times New Roman" w:hAnsi="Times New Roman" w:cs="Times New Roman"/>
          <w:sz w:val="24"/>
          <w:szCs w:val="24"/>
        </w:rPr>
        <w:t xml:space="preserve">.1 настоящего Регламента, </w:t>
      </w:r>
      <w:r w:rsidR="006F4B5E" w:rsidRPr="002849EA">
        <w:rPr>
          <w:rFonts w:ascii="Times New Roman" w:hAnsi="Times New Roman" w:cs="Times New Roman"/>
          <w:sz w:val="24"/>
          <w:szCs w:val="24"/>
        </w:rPr>
        <w:t>подготавливает уведомление об отказе в утверждении схемы расположения земельного участка на кадастровом плане территории</w:t>
      </w:r>
      <w:r w:rsidR="004C1EB2" w:rsidRPr="002849EA">
        <w:rPr>
          <w:rFonts w:ascii="Times New Roman" w:hAnsi="Times New Roman" w:cs="Times New Roman"/>
          <w:sz w:val="24"/>
          <w:szCs w:val="24"/>
        </w:rPr>
        <w:t xml:space="preserve"> по форме согласно приложению 4 к настоящему Регламенту</w:t>
      </w:r>
      <w:r w:rsidR="006F4B5E" w:rsidRPr="002849EA">
        <w:rPr>
          <w:rFonts w:ascii="Times New Roman" w:hAnsi="Times New Roman" w:cs="Times New Roman"/>
          <w:sz w:val="24"/>
          <w:szCs w:val="24"/>
        </w:rPr>
        <w:t xml:space="preserve">. </w:t>
      </w:r>
    </w:p>
    <w:p w:rsidR="006F4B5E" w:rsidRPr="002849EA" w:rsidRDefault="006F4B5E" w:rsidP="006F4B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rPr>
        <w:t xml:space="preserve">3.2.2.3. </w:t>
      </w:r>
      <w:r w:rsidRPr="00E45259">
        <w:rPr>
          <w:rFonts w:ascii="Times New Roman" w:hAnsi="Times New Roman" w:cs="Times New Roman"/>
          <w:sz w:val="24"/>
          <w:szCs w:val="24"/>
          <w:lang w:eastAsia="ru-RU"/>
        </w:rPr>
        <w:t xml:space="preserve">Должностное лицо </w:t>
      </w:r>
      <w:r w:rsidR="009935D0" w:rsidRPr="00AC6E6B">
        <w:rPr>
          <w:rFonts w:ascii="Times New Roman" w:hAnsi="Times New Roman" w:cs="Times New Roman"/>
          <w:i/>
          <w:sz w:val="24"/>
          <w:szCs w:val="24"/>
          <w:lang w:eastAsia="ru-RU"/>
        </w:rPr>
        <w:t>Глава местного самоуправления</w:t>
      </w:r>
      <w:r w:rsidR="009935D0" w:rsidRPr="00E45259">
        <w:rPr>
          <w:rFonts w:ascii="Times New Roman" w:hAnsi="Times New Roman" w:cs="Times New Roman"/>
          <w:sz w:val="24"/>
          <w:szCs w:val="24"/>
          <w:lang w:eastAsia="ru-RU"/>
        </w:rPr>
        <w:t xml:space="preserve"> </w:t>
      </w:r>
      <w:r w:rsidRPr="00E45259">
        <w:rPr>
          <w:rFonts w:ascii="Times New Roman" w:hAnsi="Times New Roman" w:cs="Times New Roman"/>
          <w:sz w:val="24"/>
          <w:szCs w:val="24"/>
          <w:lang w:eastAsia="ru-RU"/>
        </w:rPr>
        <w:t>подписывает</w:t>
      </w:r>
      <w:r w:rsidRPr="002849EA">
        <w:rPr>
          <w:rFonts w:ascii="Times New Roman" w:hAnsi="Times New Roman" w:cs="Times New Roman"/>
          <w:sz w:val="24"/>
          <w:szCs w:val="24"/>
          <w:lang w:eastAsia="ru-RU"/>
        </w:rPr>
        <w:t xml:space="preserve"> постановление Администрации об утверждении схемы расположения земельного участка на кадастровом плане территории, схему расположения земельного участка на кадастровом плане </w:t>
      </w:r>
      <w:r w:rsidR="005B11BD" w:rsidRPr="002849EA">
        <w:rPr>
          <w:rFonts w:ascii="Times New Roman" w:hAnsi="Times New Roman" w:cs="Times New Roman"/>
          <w:sz w:val="24"/>
          <w:szCs w:val="24"/>
          <w:lang w:eastAsia="ru-RU"/>
        </w:rPr>
        <w:t>территории или</w:t>
      </w:r>
      <w:r w:rsidRPr="002849EA">
        <w:rPr>
          <w:rFonts w:ascii="Times New Roman" w:hAnsi="Times New Roman" w:cs="Times New Roman"/>
          <w:sz w:val="24"/>
          <w:szCs w:val="24"/>
          <w:lang w:eastAsia="ru-RU"/>
        </w:rPr>
        <w:t xml:space="preserve"> уведомление об отказе </w:t>
      </w:r>
      <w:r w:rsidR="005B11BD" w:rsidRPr="002849EA">
        <w:rPr>
          <w:rFonts w:ascii="Times New Roman" w:hAnsi="Times New Roman" w:cs="Times New Roman"/>
          <w:sz w:val="24"/>
          <w:szCs w:val="24"/>
          <w:lang w:eastAsia="ru-RU"/>
        </w:rPr>
        <w:t>в утверждении</w:t>
      </w:r>
      <w:r w:rsidRPr="002849EA">
        <w:rPr>
          <w:rFonts w:ascii="Times New Roman" w:hAnsi="Times New Roman" w:cs="Times New Roman"/>
          <w:sz w:val="24"/>
          <w:szCs w:val="24"/>
          <w:lang w:eastAsia="ru-RU"/>
        </w:rPr>
        <w:t xml:space="preserve"> схемы расположения земельного участка на кадастровом плане территории и передает его на регистрацию.</w:t>
      </w:r>
    </w:p>
    <w:p w:rsidR="006F4B5E" w:rsidRPr="002849EA" w:rsidRDefault="006F4B5E" w:rsidP="006F4B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472623" w:rsidRPr="002849EA">
        <w:rPr>
          <w:rFonts w:ascii="Times New Roman" w:hAnsi="Times New Roman" w:cs="Times New Roman"/>
          <w:sz w:val="24"/>
          <w:szCs w:val="24"/>
          <w:lang w:eastAsia="ru-RU"/>
        </w:rPr>
        <w:t>2</w:t>
      </w:r>
      <w:r w:rsidRPr="002849EA">
        <w:rPr>
          <w:rFonts w:ascii="Times New Roman" w:hAnsi="Times New Roman" w:cs="Times New Roman"/>
          <w:sz w:val="24"/>
          <w:szCs w:val="24"/>
          <w:lang w:eastAsia="ru-RU"/>
        </w:rPr>
        <w:t>.2.4. Специалист</w:t>
      </w:r>
      <w:r w:rsidR="009935D0" w:rsidRPr="002849EA">
        <w:t xml:space="preserve"> </w:t>
      </w:r>
      <w:r w:rsidR="009935D0" w:rsidRPr="002849EA">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00472623" w:rsidRPr="002849EA">
        <w:rPr>
          <w:rFonts w:ascii="Times New Roman" w:hAnsi="Times New Roman" w:cs="Times New Roman"/>
          <w:sz w:val="24"/>
          <w:szCs w:val="24"/>
          <w:lang w:eastAsia="ru-RU"/>
        </w:rPr>
        <w:t>постановления Администрации об утверждении схемы расположения земельного участка на кадастровом плане территории,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w:t>
      </w:r>
      <w:r w:rsidRPr="002849EA">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6F4B5E" w:rsidRPr="002849EA" w:rsidRDefault="006F4B5E" w:rsidP="006F4B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Номер выдаваемому </w:t>
      </w:r>
      <w:r w:rsidR="00472623" w:rsidRPr="002849EA">
        <w:rPr>
          <w:rFonts w:ascii="Times New Roman" w:hAnsi="Times New Roman" w:cs="Times New Roman"/>
          <w:sz w:val="24"/>
          <w:szCs w:val="24"/>
          <w:lang w:eastAsia="ru-RU"/>
        </w:rPr>
        <w:t>постановлению Администрации об утверждении схемы расположения земельного участка на кадастровом плане территории, схемы расположения земельного участка на кадастровом плане территории  или уведомлению об отказе в  утверждении схемы расположения земельного участка на кадастровом плане территории</w:t>
      </w:r>
      <w:r w:rsidRPr="002849EA">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472623" w:rsidRPr="002849EA" w:rsidRDefault="005B4FE4"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3.2.2.</w:t>
      </w:r>
      <w:r w:rsidR="00472623" w:rsidRPr="002849EA">
        <w:rPr>
          <w:rFonts w:ascii="Times New Roman" w:hAnsi="Times New Roman" w:cs="Times New Roman"/>
          <w:sz w:val="24"/>
          <w:szCs w:val="24"/>
          <w:lang w:eastAsia="ru-RU"/>
        </w:rPr>
        <w:t>5</w:t>
      </w:r>
      <w:r w:rsidRPr="002849EA">
        <w:rPr>
          <w:rFonts w:ascii="Times New Roman" w:hAnsi="Times New Roman" w:cs="Times New Roman"/>
          <w:sz w:val="24"/>
          <w:szCs w:val="24"/>
          <w:lang w:eastAsia="ru-RU"/>
        </w:rPr>
        <w:t xml:space="preserve">. </w:t>
      </w:r>
      <w:r w:rsidR="00472623" w:rsidRPr="002849EA">
        <w:rPr>
          <w:rFonts w:ascii="Times New Roman" w:hAnsi="Times New Roman" w:cs="Times New Roman"/>
          <w:sz w:val="24"/>
          <w:szCs w:val="24"/>
          <w:lang w:eastAsia="ru-RU"/>
        </w:rPr>
        <w:t>Срок выполнения а</w:t>
      </w:r>
      <w:r w:rsidRPr="002849EA">
        <w:rPr>
          <w:rFonts w:ascii="Times New Roman" w:hAnsi="Times New Roman" w:cs="Times New Roman"/>
          <w:sz w:val="24"/>
          <w:szCs w:val="24"/>
          <w:lang w:eastAsia="ru-RU"/>
        </w:rPr>
        <w:t>дминистративно</w:t>
      </w:r>
      <w:r w:rsidR="006F4B5E" w:rsidRPr="002849EA">
        <w:rPr>
          <w:rFonts w:ascii="Times New Roman" w:hAnsi="Times New Roman" w:cs="Times New Roman"/>
          <w:sz w:val="24"/>
          <w:szCs w:val="24"/>
          <w:lang w:eastAsia="ru-RU"/>
        </w:rPr>
        <w:t xml:space="preserve">го </w:t>
      </w:r>
      <w:proofErr w:type="gramStart"/>
      <w:r w:rsidR="006F4B5E" w:rsidRPr="002849EA">
        <w:rPr>
          <w:rFonts w:ascii="Times New Roman" w:hAnsi="Times New Roman" w:cs="Times New Roman"/>
          <w:sz w:val="24"/>
          <w:szCs w:val="24"/>
          <w:lang w:eastAsia="ru-RU"/>
        </w:rPr>
        <w:t xml:space="preserve">действия </w:t>
      </w:r>
      <w:r w:rsidRPr="002849EA">
        <w:rPr>
          <w:rFonts w:ascii="Times New Roman" w:hAnsi="Times New Roman" w:cs="Times New Roman"/>
          <w:sz w:val="24"/>
          <w:szCs w:val="24"/>
          <w:lang w:eastAsia="ru-RU"/>
        </w:rPr>
        <w:t xml:space="preserve"> -</w:t>
      </w:r>
      <w:proofErr w:type="gramEnd"/>
      <w:r w:rsidRPr="002849EA">
        <w:rPr>
          <w:rFonts w:ascii="Times New Roman" w:hAnsi="Times New Roman" w:cs="Times New Roman"/>
          <w:sz w:val="24"/>
          <w:szCs w:val="24"/>
          <w:lang w:eastAsia="ru-RU"/>
        </w:rPr>
        <w:t xml:space="preserve"> </w:t>
      </w:r>
      <w:r w:rsidR="006F4B5E" w:rsidRPr="002849EA">
        <w:rPr>
          <w:rFonts w:ascii="Times New Roman" w:hAnsi="Times New Roman" w:cs="Times New Roman"/>
          <w:sz w:val="24"/>
          <w:szCs w:val="24"/>
          <w:lang w:eastAsia="ru-RU"/>
        </w:rPr>
        <w:t xml:space="preserve">14 </w:t>
      </w:r>
      <w:r w:rsidRPr="002849EA">
        <w:rPr>
          <w:rFonts w:ascii="Times New Roman" w:hAnsi="Times New Roman" w:cs="Times New Roman"/>
          <w:sz w:val="24"/>
          <w:szCs w:val="24"/>
          <w:lang w:eastAsia="ru-RU"/>
        </w:rPr>
        <w:t xml:space="preserve"> календарных дней</w:t>
      </w:r>
      <w:r w:rsidR="00472623" w:rsidRPr="002849EA">
        <w:rPr>
          <w:rFonts w:ascii="Times New Roman" w:hAnsi="Times New Roman" w:cs="Times New Roman"/>
          <w:sz w:val="24"/>
          <w:szCs w:val="24"/>
          <w:lang w:eastAsia="ru-RU"/>
        </w:rPr>
        <w:t>, из них:</w:t>
      </w:r>
    </w:p>
    <w:p w:rsidR="00472623" w:rsidRPr="002849EA" w:rsidRDefault="00472623"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формирование и направление межведомственных запросов – 1рабочий день с момента получения документов на исполнение;</w:t>
      </w:r>
    </w:p>
    <w:p w:rsidR="005B4FE4" w:rsidRPr="002849EA" w:rsidRDefault="00472623"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рассмотрение, проверка изложенной в заявлении и представленных документов информации, подготовка, подписание и регистрация постановления Администрации об утверждении схемы расположения земельного участка на кадастровом плане территории,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w:t>
      </w:r>
      <w:r w:rsidR="005D4400" w:rsidRPr="002849EA">
        <w:rPr>
          <w:rFonts w:ascii="Times New Roman" w:hAnsi="Times New Roman" w:cs="Times New Roman"/>
          <w:sz w:val="24"/>
          <w:szCs w:val="24"/>
          <w:lang w:eastAsia="ru-RU"/>
        </w:rPr>
        <w:t xml:space="preserve"> – 13 календарных дней</w:t>
      </w:r>
      <w:r w:rsidR="005B4FE4" w:rsidRPr="002849EA">
        <w:rPr>
          <w:rFonts w:ascii="Times New Roman" w:hAnsi="Times New Roman" w:cs="Times New Roman"/>
          <w:sz w:val="24"/>
          <w:szCs w:val="24"/>
          <w:lang w:eastAsia="ru-RU"/>
        </w:rPr>
        <w:t>.</w:t>
      </w:r>
    </w:p>
    <w:p w:rsidR="005D4400" w:rsidRPr="002849EA" w:rsidRDefault="005B4FE4" w:rsidP="005D440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lang w:eastAsia="ru-RU"/>
        </w:rPr>
        <w:t>3.2.2.</w:t>
      </w:r>
      <w:r w:rsidR="005D4400" w:rsidRPr="002849EA">
        <w:rPr>
          <w:rFonts w:ascii="Times New Roman" w:hAnsi="Times New Roman" w:cs="Times New Roman"/>
          <w:sz w:val="24"/>
          <w:szCs w:val="24"/>
          <w:lang w:eastAsia="ru-RU"/>
        </w:rPr>
        <w:t>6</w:t>
      </w:r>
      <w:r w:rsidRPr="002849EA">
        <w:rPr>
          <w:rFonts w:ascii="Times New Roman" w:hAnsi="Times New Roman" w:cs="Times New Roman"/>
          <w:sz w:val="24"/>
          <w:szCs w:val="24"/>
          <w:lang w:eastAsia="ru-RU"/>
        </w:rPr>
        <w:t xml:space="preserve">. </w:t>
      </w:r>
      <w:r w:rsidR="005D4400" w:rsidRPr="002849EA">
        <w:rPr>
          <w:rFonts w:ascii="Times New Roman" w:eastAsia="Times New Roman" w:hAnsi="Times New Roman" w:cs="Times New Roman"/>
          <w:sz w:val="24"/>
          <w:szCs w:val="24"/>
          <w:lang w:eastAsia="ru-RU"/>
        </w:rPr>
        <w:t xml:space="preserve">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об утверждении схемы расположения земельного участка на кадастровом плане территории. </w:t>
      </w:r>
    </w:p>
    <w:p w:rsidR="005D4400" w:rsidRPr="002849EA" w:rsidRDefault="005D4400" w:rsidP="005D440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3.2.2.7. Критерий принятия решения об утверждении схемы расположения земельного участка на кадастровом плане </w:t>
      </w:r>
      <w:proofErr w:type="gramStart"/>
      <w:r w:rsidRPr="002849EA">
        <w:rPr>
          <w:rFonts w:ascii="Times New Roman" w:eastAsia="Times New Roman" w:hAnsi="Times New Roman" w:cs="Times New Roman"/>
          <w:sz w:val="24"/>
          <w:szCs w:val="24"/>
          <w:lang w:eastAsia="ru-RU"/>
        </w:rPr>
        <w:t>территории  –</w:t>
      </w:r>
      <w:proofErr w:type="gramEnd"/>
      <w:r w:rsidRPr="002849EA">
        <w:rPr>
          <w:rFonts w:ascii="Times New Roman" w:eastAsia="Times New Roman" w:hAnsi="Times New Roman" w:cs="Times New Roman"/>
          <w:sz w:val="24"/>
          <w:szCs w:val="24"/>
          <w:lang w:eastAsia="ru-RU"/>
        </w:rPr>
        <w:t xml:space="preserve"> отсутствие оснований для отказа в выдаче градостроительного плана земельного участка, указанных в пункте 2.16.1 настоящего Регламента.</w:t>
      </w:r>
    </w:p>
    <w:p w:rsidR="005D4400" w:rsidRPr="002849EA" w:rsidRDefault="005D4400" w:rsidP="005D4400">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3.2.2.8. Критерий принятия решения об отказе в утверждении схемы расположения земельного участка на кадастровом плане </w:t>
      </w:r>
      <w:proofErr w:type="gramStart"/>
      <w:r w:rsidRPr="002849EA">
        <w:rPr>
          <w:rFonts w:ascii="Times New Roman" w:eastAsia="Times New Roman" w:hAnsi="Times New Roman" w:cs="Times New Roman"/>
          <w:sz w:val="24"/>
          <w:szCs w:val="24"/>
          <w:lang w:eastAsia="ru-RU"/>
        </w:rPr>
        <w:t>территории  –</w:t>
      </w:r>
      <w:proofErr w:type="gramEnd"/>
      <w:r w:rsidRPr="002849EA">
        <w:rPr>
          <w:rFonts w:ascii="Times New Roman" w:eastAsia="Times New Roman" w:hAnsi="Times New Roman" w:cs="Times New Roman"/>
          <w:sz w:val="24"/>
          <w:szCs w:val="24"/>
          <w:lang w:eastAsia="ru-RU"/>
        </w:rPr>
        <w:t xml:space="preserve"> наличие основания (оснований) для отказа в утверждении схемы  земельного участка на кадастровом плане территории,  указанные в пункте 2.16.1 настоящего Регламента.</w:t>
      </w:r>
    </w:p>
    <w:p w:rsidR="00B75B90" w:rsidRPr="002849EA" w:rsidRDefault="005B4FE4" w:rsidP="00B75B90">
      <w:pPr>
        <w:pStyle w:val="ConsPlusNormal"/>
        <w:ind w:firstLine="540"/>
        <w:jc w:val="both"/>
        <w:rPr>
          <w:sz w:val="24"/>
          <w:szCs w:val="24"/>
          <w:lang w:eastAsia="ar-SA"/>
        </w:rPr>
      </w:pPr>
      <w:r w:rsidRPr="002849EA">
        <w:rPr>
          <w:sz w:val="24"/>
          <w:szCs w:val="24"/>
          <w:lang w:eastAsia="ar-SA"/>
        </w:rPr>
        <w:t>3.2.2.</w:t>
      </w:r>
      <w:r w:rsidR="00595D2E" w:rsidRPr="002849EA">
        <w:rPr>
          <w:sz w:val="24"/>
          <w:szCs w:val="24"/>
          <w:lang w:eastAsia="ar-SA"/>
        </w:rPr>
        <w:t>9.</w:t>
      </w:r>
      <w:r w:rsidRPr="002849EA">
        <w:rPr>
          <w:sz w:val="24"/>
          <w:szCs w:val="24"/>
          <w:lang w:eastAsia="ar-SA"/>
        </w:rPr>
        <w:t xml:space="preserve"> </w:t>
      </w:r>
      <w:r w:rsidRPr="002849EA">
        <w:rPr>
          <w:sz w:val="24"/>
          <w:szCs w:val="24"/>
        </w:rPr>
        <w:t>Результатом административного действия</w:t>
      </w:r>
      <w:r w:rsidRPr="002849EA">
        <w:rPr>
          <w:sz w:val="24"/>
          <w:szCs w:val="24"/>
          <w:lang w:eastAsia="ar-SA"/>
        </w:rPr>
        <w:t xml:space="preserve"> является </w:t>
      </w:r>
      <w:r w:rsidR="00595D2E" w:rsidRPr="002849EA">
        <w:rPr>
          <w:sz w:val="24"/>
          <w:szCs w:val="24"/>
          <w:lang w:eastAsia="ar-SA"/>
        </w:rPr>
        <w:t xml:space="preserve">подписанное и зарегистрированное постановление Администрации об утверждении схемы расположения </w:t>
      </w:r>
      <w:r w:rsidR="00595D2E" w:rsidRPr="002849EA">
        <w:rPr>
          <w:sz w:val="24"/>
          <w:szCs w:val="24"/>
          <w:lang w:eastAsia="ar-SA"/>
        </w:rPr>
        <w:lastRenderedPageBreak/>
        <w:t>земельного участка на кадастровом плане территории, утвержденная схема расположения земельного участка на кадастровом плане территории либо подписанное и зарегистрированное уведомление об отказе в утверждении схемы расположения земельного участка на кадастровом плане территории</w:t>
      </w:r>
      <w:r w:rsidR="00B75B90" w:rsidRPr="002849EA">
        <w:rPr>
          <w:sz w:val="24"/>
          <w:szCs w:val="24"/>
          <w:lang w:eastAsia="ar-SA"/>
        </w:rPr>
        <w:t xml:space="preserve">. </w:t>
      </w:r>
    </w:p>
    <w:p w:rsidR="005B4FE4" w:rsidRPr="00E45259" w:rsidRDefault="005B4FE4" w:rsidP="005B4FE4">
      <w:pPr>
        <w:pStyle w:val="ConsPlusNormal"/>
        <w:ind w:firstLine="540"/>
        <w:jc w:val="both"/>
        <w:rPr>
          <w:sz w:val="24"/>
          <w:szCs w:val="24"/>
          <w:lang w:eastAsia="ar-SA"/>
        </w:rPr>
      </w:pPr>
      <w:r w:rsidRPr="002849EA">
        <w:rPr>
          <w:sz w:val="24"/>
        </w:rPr>
        <w:t>3.2.2.</w:t>
      </w:r>
      <w:r w:rsidR="00595D2E" w:rsidRPr="002849EA">
        <w:rPr>
          <w:sz w:val="24"/>
        </w:rPr>
        <w:t>10</w:t>
      </w:r>
      <w:r w:rsidRPr="002849EA">
        <w:rPr>
          <w:sz w:val="24"/>
        </w:rPr>
        <w:t xml:space="preserve">. Фиксация результата - занесение информации в систему электронного </w:t>
      </w:r>
      <w:r w:rsidRPr="00E45259">
        <w:rPr>
          <w:sz w:val="24"/>
        </w:rPr>
        <w:t xml:space="preserve">документооборота или в соответствующий журнал </w:t>
      </w:r>
      <w:r w:rsidRPr="00E45259">
        <w:rPr>
          <w:sz w:val="24"/>
          <w:szCs w:val="24"/>
        </w:rPr>
        <w:t>регистрации.</w:t>
      </w:r>
    </w:p>
    <w:p w:rsidR="001C2B43" w:rsidRPr="00E45259" w:rsidRDefault="001C2B43" w:rsidP="001C2B43">
      <w:pPr>
        <w:pStyle w:val="ConsPlusNormal"/>
        <w:ind w:firstLine="539"/>
        <w:jc w:val="both"/>
        <w:rPr>
          <w:bCs/>
          <w:sz w:val="24"/>
          <w:szCs w:val="24"/>
        </w:rPr>
      </w:pPr>
      <w:r w:rsidRPr="00E45259">
        <w:rPr>
          <w:sz w:val="24"/>
          <w:szCs w:val="24"/>
        </w:rPr>
        <w:t xml:space="preserve">3.2.3. </w:t>
      </w:r>
      <w:r w:rsidR="00BA37DC" w:rsidRPr="00E45259">
        <w:rPr>
          <w:sz w:val="24"/>
          <w:szCs w:val="24"/>
        </w:rPr>
        <w:t xml:space="preserve"> </w:t>
      </w:r>
      <w:r w:rsidR="00595D2E" w:rsidRPr="00E45259">
        <w:rPr>
          <w:bCs/>
          <w:sz w:val="24"/>
          <w:szCs w:val="24"/>
        </w:rPr>
        <w:t xml:space="preserve">Направление заявителю постановления </w:t>
      </w:r>
      <w:r w:rsidR="00B73445" w:rsidRPr="00E45259">
        <w:rPr>
          <w:bCs/>
          <w:sz w:val="24"/>
          <w:szCs w:val="24"/>
        </w:rPr>
        <w:t>Администрации</w:t>
      </w:r>
      <w:r w:rsidR="00B73445" w:rsidRPr="00E45259">
        <w:rPr>
          <w:bCs/>
          <w:i/>
          <w:sz w:val="24"/>
          <w:szCs w:val="24"/>
        </w:rPr>
        <w:t xml:space="preserve"> </w:t>
      </w:r>
      <w:r w:rsidR="00B73445" w:rsidRPr="00C67A20">
        <w:rPr>
          <w:bCs/>
          <w:sz w:val="24"/>
          <w:szCs w:val="24"/>
        </w:rPr>
        <w:t>об</w:t>
      </w:r>
      <w:r w:rsidR="00595D2E" w:rsidRPr="00C67A20">
        <w:rPr>
          <w:bCs/>
          <w:sz w:val="24"/>
          <w:szCs w:val="24"/>
        </w:rPr>
        <w:t xml:space="preserve"> </w:t>
      </w:r>
      <w:r w:rsidR="00595D2E" w:rsidRPr="00E45259">
        <w:rPr>
          <w:bCs/>
          <w:sz w:val="24"/>
          <w:szCs w:val="24"/>
        </w:rPr>
        <w:t>утверждении схемы расположения земельного участка на кадастровой карте территории либо уведомления об отказе в утверждении схемы расположения земельного участка на кадастровом плане территории</w:t>
      </w:r>
      <w:r w:rsidR="00BA37DC" w:rsidRPr="00E45259">
        <w:rPr>
          <w:bCs/>
          <w:sz w:val="24"/>
          <w:szCs w:val="24"/>
        </w:rPr>
        <w:t>.</w:t>
      </w:r>
    </w:p>
    <w:p w:rsidR="005C7E1F" w:rsidRPr="002849EA" w:rsidRDefault="001C2B43" w:rsidP="005C7E1F">
      <w:pPr>
        <w:pStyle w:val="ConsPlusNormal"/>
        <w:ind w:firstLine="539"/>
        <w:jc w:val="both"/>
        <w:rPr>
          <w:sz w:val="24"/>
          <w:szCs w:val="24"/>
        </w:rPr>
      </w:pPr>
      <w:r w:rsidRPr="00E45259">
        <w:rPr>
          <w:sz w:val="24"/>
          <w:szCs w:val="24"/>
          <w:lang w:eastAsia="ar-SA"/>
        </w:rPr>
        <w:t xml:space="preserve">3.2.3.1. </w:t>
      </w:r>
      <w:r w:rsidRPr="00E45259">
        <w:rPr>
          <w:sz w:val="24"/>
        </w:rPr>
        <w:t xml:space="preserve">Основанием для начала административного действия </w:t>
      </w:r>
      <w:r w:rsidR="00595D2E" w:rsidRPr="00E45259">
        <w:rPr>
          <w:sz w:val="24"/>
        </w:rPr>
        <w:t>«</w:t>
      </w:r>
      <w:r w:rsidR="00595D2E" w:rsidRPr="00E45259">
        <w:rPr>
          <w:sz w:val="24"/>
          <w:szCs w:val="24"/>
        </w:rPr>
        <w:t>Направление заявителю постановления Администрации</w:t>
      </w:r>
      <w:r w:rsidR="00595D2E" w:rsidRPr="00E45259">
        <w:rPr>
          <w:i/>
          <w:sz w:val="24"/>
          <w:szCs w:val="24"/>
        </w:rPr>
        <w:t xml:space="preserve">  </w:t>
      </w:r>
      <w:r w:rsidR="00595D2E" w:rsidRPr="00E45259">
        <w:rPr>
          <w:sz w:val="24"/>
          <w:szCs w:val="24"/>
        </w:rPr>
        <w:t>об утверждении схемы расположения земельного участка</w:t>
      </w:r>
      <w:r w:rsidR="00595D2E" w:rsidRPr="002849EA">
        <w:rPr>
          <w:sz w:val="24"/>
          <w:szCs w:val="24"/>
        </w:rPr>
        <w:t xml:space="preserve"> на кадастровой карте территории либо уведомления об отказе в утверждении схемы расположения земельного участка на кадастровом плане территории»</w:t>
      </w:r>
      <w:r w:rsidRPr="002849EA">
        <w:rPr>
          <w:sz w:val="24"/>
          <w:szCs w:val="24"/>
          <w:lang w:eastAsia="ar-SA"/>
        </w:rPr>
        <w:t xml:space="preserve"> является </w:t>
      </w:r>
      <w:r w:rsidR="00595D2E" w:rsidRPr="002849EA">
        <w:rPr>
          <w:sz w:val="24"/>
          <w:szCs w:val="24"/>
          <w:lang w:eastAsia="ar-SA"/>
        </w:rPr>
        <w:t>подписанное и зарегистрированное постановление Администрации об утверждении схемы расположения земельного участка на кадастровом плане территории, утвержденная схема расположения земельного участка на кадастровом плане территории либо подписанное и зарегистрированное уведомление об отказе в утверждении схемы расположения земельного участка на кадастровом плане территории</w:t>
      </w:r>
      <w:r w:rsidR="00BA37DC" w:rsidRPr="002849EA">
        <w:rPr>
          <w:sz w:val="24"/>
          <w:szCs w:val="24"/>
        </w:rPr>
        <w:t>.</w:t>
      </w:r>
    </w:p>
    <w:p w:rsidR="00447224" w:rsidRPr="002849EA" w:rsidRDefault="00447224" w:rsidP="004472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3.2.3.2. Специалист</w:t>
      </w:r>
      <w:r w:rsidR="009935D0" w:rsidRPr="002849EA">
        <w:t xml:space="preserve">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sz w:val="24"/>
          <w:szCs w:val="24"/>
          <w:lang w:eastAsia="ru-RU"/>
        </w:rPr>
        <w:t xml:space="preserve"> в течение одного рабочего дня после подписания  и регистрации </w:t>
      </w:r>
      <w:r w:rsidRPr="002849EA">
        <w:rPr>
          <w:rFonts w:ascii="Times New Roman" w:hAnsi="Times New Roman" w:cs="Times New Roman"/>
          <w:sz w:val="24"/>
          <w:szCs w:val="24"/>
        </w:rPr>
        <w:t xml:space="preserve">постановления Администрации об утверждении схемы расположения земельного участка на кадастровом плане территории, утверждения  схемы расположения земельного участка на кадастровом плане территории либо подписания и регистрации уведомления об отказе в утверждении схемы расположения земельного участка на кадастровом плане территории </w:t>
      </w:r>
      <w:r w:rsidRPr="002849EA">
        <w:rPr>
          <w:rFonts w:ascii="Times New Roman" w:hAnsi="Times New Roman" w:cs="Times New Roman"/>
          <w:sz w:val="24"/>
          <w:szCs w:val="24"/>
          <w:lang w:eastAsia="ru-RU"/>
        </w:rPr>
        <w:t>информирует заявителя о принятом решении.</w:t>
      </w:r>
    </w:p>
    <w:p w:rsidR="00447224" w:rsidRPr="002849EA" w:rsidRDefault="00447224" w:rsidP="004472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3.2.3.3. Результат муниципальной услуги направляется заявителю способом, указанным в пункте 2.7 настоящего Регламента.</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3.2.3.4. Критерии принятия решения по выбору варианта отправки результата предоставления муниципальной услуги заявителю - указание заявителем в заявлении об утверждении схемы или в расписке о приеме документов способа отправки результата предоставления услуги.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3.2.3.5. Результатом является выданные (направленные) </w:t>
      </w:r>
      <w:r w:rsidRPr="002849EA">
        <w:rPr>
          <w:rFonts w:ascii="Times New Roman" w:hAnsi="Times New Roman" w:cs="Times New Roman"/>
          <w:sz w:val="24"/>
          <w:szCs w:val="24"/>
        </w:rPr>
        <w:t>постановление Администрации об утверждении схемы расположения земельного участка на кадастровом плане территории, утвержденная схема расположения земельного участка на кадастровом плане территории либо подписанное и зарегистрированное уведомление об отказе в утверждении схемы расположения земельного участка на кадастровом плане территории</w:t>
      </w:r>
      <w:r w:rsidRPr="002849EA">
        <w:rPr>
          <w:rFonts w:ascii="Times New Roman" w:eastAsia="Times New Roman" w:hAnsi="Times New Roman" w:cs="Times New Roman"/>
          <w:sz w:val="24"/>
          <w:szCs w:val="24"/>
          <w:lang w:eastAsia="ru-RU"/>
        </w:rPr>
        <w:t xml:space="preserve">.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3.2.3.6. Фиксация факта направления (выдачи) отправки результата предоставления муниципальной </w:t>
      </w:r>
      <w:proofErr w:type="gramStart"/>
      <w:r w:rsidRPr="002849EA">
        <w:rPr>
          <w:rFonts w:ascii="Times New Roman" w:eastAsia="Times New Roman" w:hAnsi="Times New Roman" w:cs="Times New Roman"/>
          <w:sz w:val="24"/>
          <w:szCs w:val="24"/>
          <w:lang w:eastAsia="ru-RU"/>
        </w:rPr>
        <w:t>услуги  -</w:t>
      </w:r>
      <w:proofErr w:type="gramEnd"/>
      <w:r w:rsidRPr="002849EA">
        <w:rPr>
          <w:rFonts w:ascii="Times New Roman" w:eastAsia="Times New Roman" w:hAnsi="Times New Roman" w:cs="Times New Roman"/>
          <w:sz w:val="24"/>
          <w:szCs w:val="24"/>
          <w:lang w:eastAsia="ru-RU"/>
        </w:rPr>
        <w:t xml:space="preserve"> отметка в системе электронного документооборота, журнале регистрации.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lastRenderedPageBreak/>
        <w:t>3.2.3.7.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595D2E" w:rsidRPr="002849EA" w:rsidRDefault="00447224" w:rsidP="00447224">
      <w:pPr>
        <w:shd w:val="clear" w:color="auto" w:fill="FFFFFF"/>
        <w:suppressAutoHyphens w:val="0"/>
        <w:spacing w:after="0" w:line="240" w:lineRule="auto"/>
        <w:ind w:firstLine="567"/>
        <w:jc w:val="both"/>
        <w:rPr>
          <w:rFonts w:ascii="Times New Roman" w:hAnsi="Times New Roman" w:cs="Times New Roman"/>
          <w:sz w:val="24"/>
          <w:szCs w:val="24"/>
        </w:rPr>
      </w:pPr>
      <w:r w:rsidRPr="002849EA">
        <w:rPr>
          <w:rFonts w:ascii="Times New Roman" w:eastAsia="Times New Roman" w:hAnsi="Times New Roman" w:cs="Times New Roman"/>
          <w:sz w:val="24"/>
          <w:szCs w:val="24"/>
          <w:lang w:eastAsia="ru-RU"/>
        </w:rPr>
        <w:t xml:space="preserve">3.2.3.8. Срок направления результата – один рабочий день с момента подписания и регистрации </w:t>
      </w:r>
      <w:r w:rsidRPr="002849EA">
        <w:rPr>
          <w:rFonts w:ascii="Times New Roman" w:hAnsi="Times New Roman" w:cs="Times New Roman"/>
          <w:sz w:val="24"/>
          <w:szCs w:val="24"/>
        </w:rPr>
        <w:t>постановления Администрации об утверждении схемы расположения земельного участка на кадастровом плане территории, утверждения схемы расположения земельного участка на кадастровом плане территории либо подписания и регистрация  уведомления об отказе в утверждении схемы расположения земельного участка на кадастровом плане территории.</w:t>
      </w:r>
    </w:p>
    <w:p w:rsidR="00447224" w:rsidRPr="00E45259"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bCs/>
          <w:sz w:val="24"/>
          <w:szCs w:val="24"/>
          <w:lang w:eastAsia="ru-RU"/>
        </w:rPr>
      </w:pPr>
      <w:r w:rsidRPr="00E45259">
        <w:rPr>
          <w:rFonts w:ascii="Times New Roman" w:hAnsi="Times New Roman" w:cs="Times New Roman"/>
          <w:bCs/>
          <w:sz w:val="24"/>
          <w:szCs w:val="24"/>
        </w:rPr>
        <w:t xml:space="preserve">3.3. </w:t>
      </w:r>
      <w:r w:rsidRPr="00E45259">
        <w:rPr>
          <w:rFonts w:ascii="Times New Roman" w:eastAsia="Times New Roman" w:hAnsi="Times New Roman" w:cs="Times New Roman"/>
          <w:bCs/>
          <w:sz w:val="24"/>
          <w:szCs w:val="24"/>
          <w:lang w:eastAsia="ru-RU"/>
        </w:rPr>
        <w:t>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447224" w:rsidRPr="00E45259"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E45259">
        <w:rPr>
          <w:rFonts w:ascii="Times New Roman" w:eastAsia="Times New Roman" w:hAnsi="Times New Roman" w:cs="Times New Roman"/>
          <w:sz w:val="24"/>
          <w:szCs w:val="24"/>
          <w:lang w:eastAsia="ru-RU"/>
        </w:rPr>
        <w:t>3.3.1. Прием и регистрация заявления об исправлении опечаток или ошибок и прилагаемых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3.3.1.1. Основанием для начала административного действия "Прием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3.3.1.2. Прием и регистрация заявления об исправлении опечаток или ошибок и прилагаемых документов осуществляются специалистом</w:t>
      </w:r>
      <w:r w:rsidR="009935D0" w:rsidRPr="002849EA">
        <w:t xml:space="preserve">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3.3.1.3. При направлении документов посредством почтовых отправлений, специалист </w:t>
      </w:r>
      <w:r w:rsidR="009935D0" w:rsidRPr="002849EA">
        <w:rPr>
          <w:rFonts w:ascii="Times New Roman" w:eastAsia="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2849EA">
        <w:rPr>
          <w:rFonts w:ascii="Times New Roman" w:eastAsia="Times New Roman" w:hAnsi="Times New Roman" w:cs="Times New Roman"/>
          <w:sz w:val="24"/>
          <w:szCs w:val="24"/>
          <w:lang w:eastAsia="ru-RU"/>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3.3.1.4.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w:t>
      </w:r>
      <w:r w:rsidR="009935D0" w:rsidRPr="002849EA">
        <w:t xml:space="preserve">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Факт обращения заявителя фиксируется дополнительно в журнале личного приема (указывается, если он ведется).</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3.3.1.5. При обращении письменно в Администрацию, в том числе на личном приеме, специалистом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sz w:val="24"/>
          <w:szCs w:val="24"/>
          <w:lang w:eastAsia="ru-RU"/>
        </w:rPr>
        <w:t>:</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б) информирует при личном приеме заявителя о порядке и сроках предоставления муниципальной услуги;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w:t>
      </w:r>
      <w:r w:rsidRPr="002849EA">
        <w:rPr>
          <w:rFonts w:ascii="Times New Roman" w:eastAsia="Times New Roman" w:hAnsi="Times New Roman" w:cs="Times New Roman"/>
          <w:sz w:val="24"/>
          <w:szCs w:val="24"/>
          <w:lang w:eastAsia="ru-RU"/>
        </w:rPr>
        <w:lastRenderedPageBreak/>
        <w:t>заявлению об исправлении опечаток или ошибок, соответствие представленных документов установленным требованиям;</w:t>
      </w:r>
    </w:p>
    <w:p w:rsidR="00447224" w:rsidRPr="002849EA" w:rsidRDefault="00447224" w:rsidP="00447224">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3.3.1.6.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.1.7. 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указанных в пункте 2.1</w:t>
      </w:r>
      <w:r w:rsidR="00250C1F" w:rsidRPr="002849EA">
        <w:rPr>
          <w:rFonts w:ascii="Times New Roman" w:eastAsia="Times New Roman" w:hAnsi="Times New Roman" w:cs="Times New Roman"/>
          <w:sz w:val="24"/>
          <w:szCs w:val="24"/>
          <w:lang w:eastAsia="ru-RU"/>
        </w:rPr>
        <w:t>4</w:t>
      </w:r>
      <w:r w:rsidRPr="002849EA">
        <w:rPr>
          <w:rFonts w:ascii="Times New Roman" w:eastAsia="Times New Roman" w:hAnsi="Times New Roman" w:cs="Times New Roman"/>
          <w:sz w:val="24"/>
          <w:szCs w:val="24"/>
          <w:lang w:eastAsia="ru-RU"/>
        </w:rPr>
        <w:t xml:space="preserve"> настоящего Регламента, то специалист</w:t>
      </w:r>
      <w:r w:rsidR="009935D0" w:rsidRPr="002849EA">
        <w:t xml:space="preserve">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sz w:val="24"/>
          <w:szCs w:val="24"/>
          <w:lang w:eastAsia="ru-RU"/>
        </w:rPr>
        <w:t xml:space="preserve"> не осуществляет регистрацию заявления об исправлении опечаток или ошибок и прилагаемых документов и подготавливает письмо об отказе в приеме документов. </w:t>
      </w:r>
    </w:p>
    <w:p w:rsidR="00447224" w:rsidRPr="002849EA" w:rsidRDefault="00447224" w:rsidP="00447224">
      <w:pPr>
        <w:shd w:val="clear" w:color="auto" w:fill="FFFFFF"/>
        <w:spacing w:after="0" w:line="240" w:lineRule="auto"/>
        <w:ind w:firstLine="567"/>
        <w:jc w:val="both"/>
        <w:rPr>
          <w:rFonts w:ascii="Times New Roman" w:hAnsi="Times New Roman" w:cs="Times New Roman"/>
          <w:sz w:val="24"/>
          <w:szCs w:val="24"/>
        </w:rPr>
      </w:pPr>
      <w:r w:rsidRPr="002849EA">
        <w:rPr>
          <w:rFonts w:ascii="Times New Roman" w:eastAsia="Times New Roman" w:hAnsi="Times New Roman" w:cs="Times New Roman"/>
          <w:sz w:val="24"/>
          <w:szCs w:val="24"/>
          <w:lang w:eastAsia="ru-RU"/>
        </w:rPr>
        <w:t xml:space="preserve">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w:t>
      </w:r>
      <w:r w:rsidR="009935D0"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.1.8. В случае регистрации документов, в этот же день они </w:t>
      </w:r>
      <w:r w:rsidR="005B11BD" w:rsidRPr="002849EA">
        <w:rPr>
          <w:rFonts w:ascii="Times New Roman" w:eastAsia="Times New Roman" w:hAnsi="Times New Roman" w:cs="Times New Roman"/>
          <w:sz w:val="24"/>
          <w:szCs w:val="24"/>
          <w:lang w:eastAsia="ru-RU"/>
        </w:rPr>
        <w:t>передаются начальнику</w:t>
      </w:r>
      <w:r w:rsidRPr="002849EA">
        <w:rPr>
          <w:rFonts w:ascii="Times New Roman" w:eastAsia="Times New Roman" w:hAnsi="Times New Roman" w:cs="Times New Roman"/>
          <w:sz w:val="24"/>
          <w:szCs w:val="24"/>
          <w:lang w:eastAsia="ru-RU"/>
        </w:rPr>
        <w:t xml:space="preserve"> </w:t>
      </w:r>
      <w:r w:rsidR="001870B8"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i/>
          <w:sz w:val="24"/>
          <w:szCs w:val="24"/>
          <w:lang w:eastAsia="ru-RU"/>
        </w:rPr>
        <w:t>.</w:t>
      </w:r>
      <w:r w:rsidRPr="002849EA">
        <w:rPr>
          <w:rFonts w:ascii="Times New Roman" w:eastAsia="Times New Roman" w:hAnsi="Times New Roman" w:cs="Times New Roman"/>
          <w:sz w:val="24"/>
          <w:szCs w:val="24"/>
          <w:lang w:eastAsia="ru-RU"/>
        </w:rPr>
        <w:t xml:space="preserve"> Начальник </w:t>
      </w:r>
      <w:r w:rsidR="001870B8" w:rsidRPr="002849EA">
        <w:rPr>
          <w:rFonts w:ascii="Times New Roman" w:eastAsia="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2849EA">
        <w:rPr>
          <w:rFonts w:ascii="Times New Roman" w:eastAsia="Times New Roman" w:hAnsi="Times New Roman" w:cs="Times New Roman"/>
          <w:sz w:val="24"/>
          <w:szCs w:val="24"/>
          <w:lang w:eastAsia="ru-RU"/>
        </w:rPr>
        <w:t>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.1.9. Срок осуществления действий по регистрации документов - 15 минут в течение одного рабочего дня.</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.1.10. Критерий принятия решения о регистрации </w:t>
      </w:r>
      <w:proofErr w:type="gramStart"/>
      <w:r w:rsidRPr="002849EA">
        <w:rPr>
          <w:rFonts w:ascii="Times New Roman" w:eastAsia="Times New Roman" w:hAnsi="Times New Roman" w:cs="Times New Roman"/>
          <w:sz w:val="24"/>
          <w:szCs w:val="24"/>
          <w:lang w:eastAsia="ru-RU"/>
        </w:rPr>
        <w:t>документов  –</w:t>
      </w:r>
      <w:proofErr w:type="gramEnd"/>
      <w:r w:rsidRPr="002849EA">
        <w:rPr>
          <w:rFonts w:ascii="Times New Roman" w:eastAsia="Times New Roman" w:hAnsi="Times New Roman" w:cs="Times New Roman"/>
          <w:sz w:val="24"/>
          <w:szCs w:val="24"/>
          <w:lang w:eastAsia="ru-RU"/>
        </w:rPr>
        <w:t xml:space="preserve"> поступление заявления об исправлении опечаток или ошибок и прилагаемых к нему документов надлежащего качества и в полном объеме.</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.1.11. Критерий принятия решения об отказе в приеме документов </w:t>
      </w:r>
      <w:proofErr w:type="gramStart"/>
      <w:r w:rsidRPr="002849EA">
        <w:rPr>
          <w:rFonts w:ascii="Times New Roman" w:eastAsia="Times New Roman" w:hAnsi="Times New Roman" w:cs="Times New Roman"/>
          <w:sz w:val="24"/>
          <w:szCs w:val="24"/>
          <w:lang w:eastAsia="ru-RU"/>
        </w:rPr>
        <w:t>-  наличие</w:t>
      </w:r>
      <w:proofErr w:type="gramEnd"/>
      <w:r w:rsidRPr="002849EA">
        <w:rPr>
          <w:rFonts w:ascii="Times New Roman" w:eastAsia="Times New Roman" w:hAnsi="Times New Roman" w:cs="Times New Roman"/>
          <w:sz w:val="24"/>
          <w:szCs w:val="24"/>
          <w:lang w:eastAsia="ru-RU"/>
        </w:rPr>
        <w:t xml:space="preserve"> оснований для отказа в приеме документов, указанных в пункте 2.</w:t>
      </w:r>
      <w:r w:rsidR="0097300F" w:rsidRPr="002849EA">
        <w:rPr>
          <w:rFonts w:ascii="Times New Roman" w:eastAsia="Times New Roman" w:hAnsi="Times New Roman" w:cs="Times New Roman"/>
          <w:sz w:val="24"/>
          <w:szCs w:val="24"/>
          <w:lang w:eastAsia="ru-RU"/>
        </w:rPr>
        <w:t>14</w:t>
      </w:r>
      <w:r w:rsidRPr="002849EA">
        <w:rPr>
          <w:rFonts w:ascii="Times New Roman" w:eastAsia="Times New Roman" w:hAnsi="Times New Roman" w:cs="Times New Roman"/>
          <w:sz w:val="24"/>
          <w:szCs w:val="24"/>
          <w:lang w:eastAsia="ru-RU"/>
        </w:rPr>
        <w:t xml:space="preserve"> настоящего Регламента.</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.1.12.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lastRenderedPageBreak/>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.1.13. Фиксация результата - занесение информации в систему электронного документооборота или в журнал входящей корреспонденции.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250C1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.2. Рассмотрение и принятие решения по заявлению об исправлении опечаток или ошибок.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97300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447224" w:rsidRPr="002849EA" w:rsidRDefault="00447224" w:rsidP="00447224">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97300F"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.2.2. Специалист</w:t>
      </w:r>
      <w:r w:rsidR="001870B8" w:rsidRPr="002849EA">
        <w:t xml:space="preserve"> </w:t>
      </w:r>
      <w:r w:rsidR="001870B8" w:rsidRPr="002849EA">
        <w:rPr>
          <w:rFonts w:ascii="Times New Roman" w:eastAsia="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eastAsia="Times New Roman" w:hAnsi="Times New Roman" w:cs="Times New Roman"/>
          <w:sz w:val="24"/>
          <w:szCs w:val="24"/>
          <w:lang w:eastAsia="ru-RU"/>
        </w:rPr>
        <w:t>, ответственный за рассмотрение заявления об исправлении опечаток или ошибок и прилагаемых к нему документов:</w:t>
      </w:r>
    </w:p>
    <w:p w:rsidR="00447224" w:rsidRPr="002849EA" w:rsidRDefault="00447224" w:rsidP="00447224">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447224" w:rsidRPr="002849EA" w:rsidRDefault="00447224" w:rsidP="00447224">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б) осуществляет поиск </w:t>
      </w:r>
      <w:r w:rsidR="0097300F" w:rsidRPr="002849EA">
        <w:rPr>
          <w:rFonts w:ascii="Times New Roman" w:eastAsia="Times New Roman" w:hAnsi="Times New Roman" w:cs="Times New Roman"/>
          <w:sz w:val="24"/>
          <w:szCs w:val="24"/>
          <w:lang w:eastAsia="ru-RU"/>
        </w:rPr>
        <w:t>постановления Администрации об утверждении схемы расположения земельного участка на кадастровом плане территории</w:t>
      </w:r>
      <w:r w:rsidRPr="002849EA">
        <w:rPr>
          <w:rFonts w:ascii="Times New Roman" w:eastAsia="Times New Roman" w:hAnsi="Times New Roman" w:cs="Times New Roman"/>
          <w:sz w:val="24"/>
          <w:szCs w:val="24"/>
          <w:lang w:eastAsia="ru-RU"/>
        </w:rPr>
        <w:t xml:space="preserve">, а также документов, на основании которых осуществлялась подготовка проекта </w:t>
      </w:r>
      <w:r w:rsidR="0097300F" w:rsidRPr="002849EA">
        <w:rPr>
          <w:rFonts w:ascii="Times New Roman" w:eastAsia="Times New Roman" w:hAnsi="Times New Roman" w:cs="Times New Roman"/>
          <w:sz w:val="24"/>
          <w:szCs w:val="24"/>
          <w:lang w:eastAsia="ru-RU"/>
        </w:rPr>
        <w:t>постановления</w:t>
      </w:r>
      <w:r w:rsidRPr="002849EA">
        <w:rPr>
          <w:rFonts w:ascii="Times New Roman" w:eastAsia="Times New Roman" w:hAnsi="Times New Roman" w:cs="Times New Roman"/>
          <w:sz w:val="24"/>
          <w:szCs w:val="24"/>
          <w:lang w:eastAsia="ru-RU"/>
        </w:rPr>
        <w:t>;</w:t>
      </w:r>
    </w:p>
    <w:p w:rsidR="00447224" w:rsidRPr="002849EA" w:rsidRDefault="00447224" w:rsidP="0097300F">
      <w:pPr>
        <w:suppressAutoHyphens w:val="0"/>
        <w:autoSpaceDE w:val="0"/>
        <w:spacing w:after="0" w:line="240" w:lineRule="auto"/>
        <w:ind w:firstLine="567"/>
        <w:jc w:val="both"/>
        <w:rPr>
          <w:rFonts w:ascii="Times New Roman" w:eastAsia="Times New Roman" w:hAnsi="Times New Roman" w:cs="Times New Roman"/>
          <w:i/>
          <w:sz w:val="24"/>
          <w:szCs w:val="24"/>
          <w:lang w:eastAsia="ru-RU"/>
        </w:rPr>
      </w:pPr>
      <w:r w:rsidRPr="002849EA">
        <w:rPr>
          <w:rFonts w:ascii="Times New Roman" w:eastAsia="Times New Roman" w:hAnsi="Times New Roman" w:cs="Times New Roman"/>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w:t>
      </w:r>
      <w:r w:rsidR="0097300F" w:rsidRPr="002849EA">
        <w:rPr>
          <w:rFonts w:ascii="Times New Roman" w:eastAsia="Times New Roman" w:hAnsi="Times New Roman" w:cs="Times New Roman"/>
          <w:sz w:val="24"/>
          <w:szCs w:val="24"/>
          <w:lang w:eastAsia="ru-RU"/>
        </w:rPr>
        <w:t>и;</w:t>
      </w:r>
    </w:p>
    <w:p w:rsidR="00447224" w:rsidRPr="002849EA" w:rsidRDefault="00447224" w:rsidP="00447224">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г) в случае, если при выявлении в предоставленных документах заявителем в </w:t>
      </w:r>
      <w:r w:rsidR="0097300F" w:rsidRPr="002849EA">
        <w:rPr>
          <w:rFonts w:ascii="Times New Roman" w:eastAsia="Times New Roman" w:hAnsi="Times New Roman" w:cs="Times New Roman"/>
          <w:sz w:val="24"/>
          <w:szCs w:val="24"/>
          <w:lang w:eastAsia="ru-RU"/>
        </w:rPr>
        <w:t>постановлении Администрации</w:t>
      </w:r>
      <w:r w:rsidRPr="002849EA">
        <w:rPr>
          <w:rFonts w:ascii="Times New Roman" w:eastAsia="Times New Roman" w:hAnsi="Times New Roman" w:cs="Times New Roman"/>
          <w:sz w:val="24"/>
          <w:szCs w:val="24"/>
          <w:lang w:eastAsia="ru-RU"/>
        </w:rPr>
        <w:t xml:space="preserve"> была допущена опечатка или ошибка, подготавливает проект </w:t>
      </w:r>
      <w:r w:rsidR="0097300F" w:rsidRPr="002849EA">
        <w:rPr>
          <w:rFonts w:ascii="Times New Roman" w:eastAsia="Times New Roman" w:hAnsi="Times New Roman" w:cs="Times New Roman"/>
          <w:sz w:val="24"/>
          <w:szCs w:val="24"/>
          <w:lang w:eastAsia="ru-RU"/>
        </w:rPr>
        <w:t>постановления Администрации об утверждении схемы расположения земельного участка на кадастровом плане территории</w:t>
      </w:r>
      <w:r w:rsidRPr="002849EA">
        <w:rPr>
          <w:rFonts w:ascii="Times New Roman" w:eastAsia="Times New Roman" w:hAnsi="Times New Roman" w:cs="Times New Roman"/>
          <w:sz w:val="24"/>
          <w:szCs w:val="24"/>
          <w:lang w:eastAsia="ru-RU"/>
        </w:rPr>
        <w:t xml:space="preserve"> в новой редакции, согласовывает его в установленном порядке и передает на подпись уполномоченному должностному лицу;</w:t>
      </w:r>
    </w:p>
    <w:p w:rsidR="00447224" w:rsidRPr="002849EA" w:rsidRDefault="00447224" w:rsidP="00447224">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0097300F" w:rsidRPr="002849EA">
        <w:rPr>
          <w:rFonts w:ascii="Times New Roman" w:eastAsia="Times New Roman" w:hAnsi="Times New Roman" w:cs="Times New Roman"/>
          <w:sz w:val="24"/>
          <w:szCs w:val="24"/>
          <w:lang w:eastAsia="ru-RU"/>
        </w:rPr>
        <w:t xml:space="preserve">постановлении </w:t>
      </w:r>
      <w:r w:rsidR="0005587E" w:rsidRPr="002849EA">
        <w:rPr>
          <w:rFonts w:ascii="Times New Roman" w:eastAsia="Times New Roman" w:hAnsi="Times New Roman" w:cs="Times New Roman"/>
          <w:sz w:val="24"/>
          <w:szCs w:val="24"/>
          <w:lang w:eastAsia="ru-RU"/>
        </w:rPr>
        <w:t>Администрации либо</w:t>
      </w:r>
      <w:r w:rsidRPr="002849EA">
        <w:rPr>
          <w:rFonts w:ascii="Times New Roman" w:eastAsia="Times New Roman" w:hAnsi="Times New Roman" w:cs="Times New Roman"/>
          <w:sz w:val="24"/>
          <w:szCs w:val="24"/>
          <w:lang w:eastAsia="ru-RU"/>
        </w:rPr>
        <w:t xml:space="preserve"> заявитель не представил подтверждающие документы, подготавливает проект уведомления об </w:t>
      </w:r>
      <w:r w:rsidR="0097300F" w:rsidRPr="002849EA">
        <w:rPr>
          <w:rFonts w:ascii="Times New Roman" w:eastAsia="Times New Roman" w:hAnsi="Times New Roman" w:cs="Times New Roman"/>
          <w:sz w:val="24"/>
          <w:szCs w:val="24"/>
          <w:lang w:eastAsia="ru-RU"/>
        </w:rPr>
        <w:t>отказе в исправлении</w:t>
      </w:r>
      <w:r w:rsidRPr="002849EA">
        <w:rPr>
          <w:rFonts w:ascii="Times New Roman" w:eastAsia="Times New Roman" w:hAnsi="Times New Roman" w:cs="Times New Roman"/>
          <w:sz w:val="24"/>
          <w:szCs w:val="24"/>
          <w:lang w:eastAsia="ru-RU"/>
        </w:rPr>
        <w:t xml:space="preserve"> опечаток или ошибок согласно приложению </w:t>
      </w:r>
      <w:r w:rsidR="004C1EB2" w:rsidRPr="002849EA">
        <w:rPr>
          <w:rFonts w:ascii="Times New Roman" w:eastAsia="Times New Roman" w:hAnsi="Times New Roman" w:cs="Times New Roman"/>
          <w:sz w:val="24"/>
          <w:szCs w:val="24"/>
          <w:lang w:eastAsia="ru-RU"/>
        </w:rPr>
        <w:t>5</w:t>
      </w:r>
      <w:r w:rsidRPr="002849EA">
        <w:rPr>
          <w:rFonts w:ascii="Times New Roman" w:eastAsia="Times New Roman" w:hAnsi="Times New Roman" w:cs="Times New Roman"/>
          <w:sz w:val="24"/>
          <w:szCs w:val="24"/>
          <w:lang w:eastAsia="ru-RU"/>
        </w:rPr>
        <w:t xml:space="preserve"> к настоящему Регламенту, согласовывает его в установленном </w:t>
      </w:r>
      <w:r w:rsidR="0005587E" w:rsidRPr="002849EA">
        <w:rPr>
          <w:rFonts w:ascii="Times New Roman" w:eastAsia="Times New Roman" w:hAnsi="Times New Roman" w:cs="Times New Roman"/>
          <w:sz w:val="24"/>
          <w:szCs w:val="24"/>
          <w:lang w:eastAsia="ru-RU"/>
        </w:rPr>
        <w:t>порядке и</w:t>
      </w:r>
      <w:r w:rsidRPr="002849EA">
        <w:rPr>
          <w:rFonts w:ascii="Times New Roman" w:eastAsia="Times New Roman" w:hAnsi="Times New Roman" w:cs="Times New Roman"/>
          <w:sz w:val="24"/>
          <w:szCs w:val="24"/>
          <w:lang w:eastAsia="ru-RU"/>
        </w:rPr>
        <w:t xml:space="preserve"> передает его на подпись уполномоченному должностному лицу.</w:t>
      </w:r>
    </w:p>
    <w:p w:rsidR="0097300F" w:rsidRPr="002849EA" w:rsidRDefault="0097300F" w:rsidP="0097300F">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3.3.2.3. Уполномоченное д</w:t>
      </w:r>
      <w:r w:rsidR="001870B8" w:rsidRPr="002849EA">
        <w:rPr>
          <w:rFonts w:ascii="Times New Roman" w:eastAsia="Times New Roman" w:hAnsi="Times New Roman" w:cs="Times New Roman"/>
          <w:sz w:val="24"/>
          <w:szCs w:val="24"/>
          <w:lang w:eastAsia="ru-RU"/>
        </w:rPr>
        <w:t xml:space="preserve">олжностное лицо </w:t>
      </w:r>
      <w:r w:rsidRPr="002849EA">
        <w:rPr>
          <w:rFonts w:ascii="Times New Roman" w:eastAsia="Times New Roman" w:hAnsi="Times New Roman" w:cs="Times New Roman"/>
          <w:sz w:val="24"/>
          <w:szCs w:val="24"/>
          <w:lang w:eastAsia="ru-RU"/>
        </w:rPr>
        <w:t>подписывает проект постановления Администрации об утверждении схемы расположения земельного участка на кадастровом плане территории либо уведомление об отказе в испра</w:t>
      </w:r>
      <w:r w:rsidR="001870B8" w:rsidRPr="002849EA">
        <w:rPr>
          <w:rFonts w:ascii="Times New Roman" w:eastAsia="Times New Roman" w:hAnsi="Times New Roman" w:cs="Times New Roman"/>
          <w:sz w:val="24"/>
          <w:szCs w:val="24"/>
          <w:lang w:eastAsia="ru-RU"/>
        </w:rPr>
        <w:t>влении опечаток или ошибок</w:t>
      </w:r>
      <w:r w:rsidRPr="002849EA">
        <w:rPr>
          <w:rFonts w:ascii="Times New Roman" w:eastAsia="Times New Roman" w:hAnsi="Times New Roman" w:cs="Times New Roman"/>
          <w:sz w:val="24"/>
          <w:szCs w:val="24"/>
          <w:lang w:eastAsia="ru-RU"/>
        </w:rPr>
        <w:t xml:space="preserve"> и передает его на регистрацию. </w:t>
      </w:r>
    </w:p>
    <w:p w:rsidR="0097300F" w:rsidRPr="002849EA" w:rsidRDefault="0097300F" w:rsidP="0097300F">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3.3.2.4. Специалист, ответственный за регистрацию документов, после подписания в течение одного рабочего дня осуществляет регистрацию постановления </w:t>
      </w:r>
      <w:proofErr w:type="gramStart"/>
      <w:r w:rsidRPr="002849EA">
        <w:rPr>
          <w:rFonts w:ascii="Times New Roman" w:eastAsia="Times New Roman" w:hAnsi="Times New Roman" w:cs="Times New Roman"/>
          <w:sz w:val="24"/>
          <w:szCs w:val="24"/>
          <w:lang w:eastAsia="ru-RU"/>
        </w:rPr>
        <w:t>Администрации  об</w:t>
      </w:r>
      <w:proofErr w:type="gramEnd"/>
      <w:r w:rsidRPr="002849EA">
        <w:rPr>
          <w:rFonts w:ascii="Times New Roman" w:eastAsia="Times New Roman" w:hAnsi="Times New Roman" w:cs="Times New Roman"/>
          <w:sz w:val="24"/>
          <w:szCs w:val="24"/>
          <w:lang w:eastAsia="ru-RU"/>
        </w:rPr>
        <w:t xml:space="preserve"> утверждении  </w:t>
      </w:r>
      <w:r w:rsidR="000370FB" w:rsidRPr="002849EA">
        <w:rPr>
          <w:rFonts w:ascii="Times New Roman" w:eastAsia="Times New Roman" w:hAnsi="Times New Roman" w:cs="Times New Roman"/>
          <w:sz w:val="24"/>
          <w:szCs w:val="24"/>
          <w:lang w:eastAsia="ru-RU"/>
        </w:rPr>
        <w:t xml:space="preserve">схемы расположения земельного участка на кадастровом плане территории либо уведомления об отказе в исправлении опечаток или ошибок </w:t>
      </w:r>
      <w:r w:rsidRPr="002849EA">
        <w:rPr>
          <w:rFonts w:ascii="Times New Roman" w:eastAsia="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447224" w:rsidRPr="002849EA" w:rsidRDefault="00447224" w:rsidP="000370FB">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.2.</w:t>
      </w:r>
      <w:r w:rsidR="000370FB" w:rsidRPr="002849EA">
        <w:rPr>
          <w:rFonts w:ascii="Times New Roman" w:eastAsia="Times New Roman" w:hAnsi="Times New Roman" w:cs="Times New Roman"/>
          <w:sz w:val="24"/>
          <w:szCs w:val="24"/>
          <w:lang w:eastAsia="ru-RU"/>
        </w:rPr>
        <w:t>5</w:t>
      </w:r>
      <w:r w:rsidRPr="002849EA">
        <w:rPr>
          <w:rFonts w:ascii="Times New Roman" w:eastAsia="Times New Roman" w:hAnsi="Times New Roman" w:cs="Times New Roman"/>
          <w:sz w:val="24"/>
          <w:szCs w:val="24"/>
          <w:lang w:eastAsia="ru-RU"/>
        </w:rPr>
        <w:t>. Срок осуществления действий - 4 рабочих дня.</w:t>
      </w:r>
    </w:p>
    <w:p w:rsidR="00447224" w:rsidRPr="002849EA" w:rsidRDefault="00447224" w:rsidP="00447224">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2849EA">
        <w:rPr>
          <w:rFonts w:ascii="Times New Roman" w:eastAsia="Times New Roman" w:hAnsi="Times New Roman" w:cs="Times New Roman"/>
          <w:bCs/>
          <w:sz w:val="24"/>
          <w:szCs w:val="24"/>
          <w:lang w:eastAsia="ru-RU"/>
        </w:rPr>
        <w:t>3.</w:t>
      </w:r>
      <w:r w:rsidR="000370FB" w:rsidRPr="002849EA">
        <w:rPr>
          <w:rFonts w:ascii="Times New Roman" w:eastAsia="Times New Roman" w:hAnsi="Times New Roman" w:cs="Times New Roman"/>
          <w:bCs/>
          <w:sz w:val="24"/>
          <w:szCs w:val="24"/>
          <w:lang w:eastAsia="ru-RU"/>
        </w:rPr>
        <w:t>3</w:t>
      </w:r>
      <w:r w:rsidRPr="002849EA">
        <w:rPr>
          <w:rFonts w:ascii="Times New Roman" w:eastAsia="Times New Roman" w:hAnsi="Times New Roman" w:cs="Times New Roman"/>
          <w:bCs/>
          <w:sz w:val="24"/>
          <w:szCs w:val="24"/>
          <w:lang w:eastAsia="ru-RU"/>
        </w:rPr>
        <w:t>.2.</w:t>
      </w:r>
      <w:r w:rsidR="000370FB" w:rsidRPr="002849EA">
        <w:rPr>
          <w:rFonts w:ascii="Times New Roman" w:eastAsia="Times New Roman" w:hAnsi="Times New Roman" w:cs="Times New Roman"/>
          <w:bCs/>
          <w:sz w:val="24"/>
          <w:szCs w:val="24"/>
          <w:lang w:eastAsia="ru-RU"/>
        </w:rPr>
        <w:t>6</w:t>
      </w:r>
      <w:r w:rsidRPr="002849EA">
        <w:rPr>
          <w:rFonts w:ascii="Times New Roman" w:eastAsia="Times New Roman" w:hAnsi="Times New Roman" w:cs="Times New Roman"/>
          <w:bCs/>
          <w:sz w:val="24"/>
          <w:szCs w:val="24"/>
          <w:lang w:eastAsia="ru-RU"/>
        </w:rPr>
        <w:t>. Критерием принятия решения об исправлении опечаток или ошибок является наличие допущенных опечаток или ошибок.</w:t>
      </w:r>
    </w:p>
    <w:p w:rsidR="00447224" w:rsidRPr="002849EA" w:rsidRDefault="00447224" w:rsidP="00447224">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2849EA">
        <w:rPr>
          <w:rFonts w:ascii="Times New Roman" w:eastAsia="Times New Roman" w:hAnsi="Times New Roman" w:cs="Times New Roman"/>
          <w:bCs/>
          <w:sz w:val="24"/>
          <w:szCs w:val="24"/>
          <w:lang w:eastAsia="ru-RU"/>
        </w:rPr>
        <w:t>3.</w:t>
      </w:r>
      <w:r w:rsidR="000370FB" w:rsidRPr="002849EA">
        <w:rPr>
          <w:rFonts w:ascii="Times New Roman" w:eastAsia="Times New Roman" w:hAnsi="Times New Roman" w:cs="Times New Roman"/>
          <w:bCs/>
          <w:sz w:val="24"/>
          <w:szCs w:val="24"/>
          <w:lang w:eastAsia="ru-RU"/>
        </w:rPr>
        <w:t>3</w:t>
      </w:r>
      <w:r w:rsidRPr="002849EA">
        <w:rPr>
          <w:rFonts w:ascii="Times New Roman" w:eastAsia="Times New Roman" w:hAnsi="Times New Roman" w:cs="Times New Roman"/>
          <w:bCs/>
          <w:sz w:val="24"/>
          <w:szCs w:val="24"/>
          <w:lang w:eastAsia="ru-RU"/>
        </w:rPr>
        <w:t>.2.</w:t>
      </w:r>
      <w:r w:rsidR="000370FB" w:rsidRPr="002849EA">
        <w:rPr>
          <w:rFonts w:ascii="Times New Roman" w:eastAsia="Times New Roman" w:hAnsi="Times New Roman" w:cs="Times New Roman"/>
          <w:bCs/>
          <w:sz w:val="24"/>
          <w:szCs w:val="24"/>
          <w:lang w:eastAsia="ru-RU"/>
        </w:rPr>
        <w:t>7</w:t>
      </w:r>
      <w:r w:rsidRPr="002849EA">
        <w:rPr>
          <w:rFonts w:ascii="Times New Roman" w:eastAsia="Times New Roman" w:hAnsi="Times New Roman" w:cs="Times New Roman"/>
          <w:bCs/>
          <w:sz w:val="24"/>
          <w:szCs w:val="24"/>
          <w:lang w:eastAsia="ru-RU"/>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447224" w:rsidRPr="002849EA" w:rsidRDefault="00447224" w:rsidP="00447224">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2849EA">
        <w:rPr>
          <w:rFonts w:ascii="Times New Roman" w:eastAsia="Times New Roman" w:hAnsi="Times New Roman" w:cs="Times New Roman"/>
          <w:bCs/>
          <w:sz w:val="24"/>
          <w:szCs w:val="24"/>
          <w:lang w:eastAsia="ru-RU"/>
        </w:rPr>
        <w:t>3.</w:t>
      </w:r>
      <w:r w:rsidR="000370FB" w:rsidRPr="002849EA">
        <w:rPr>
          <w:rFonts w:ascii="Times New Roman" w:eastAsia="Times New Roman" w:hAnsi="Times New Roman" w:cs="Times New Roman"/>
          <w:bCs/>
          <w:sz w:val="24"/>
          <w:szCs w:val="24"/>
          <w:lang w:eastAsia="ru-RU"/>
        </w:rPr>
        <w:t>3</w:t>
      </w:r>
      <w:r w:rsidRPr="002849EA">
        <w:rPr>
          <w:rFonts w:ascii="Times New Roman" w:eastAsia="Times New Roman" w:hAnsi="Times New Roman" w:cs="Times New Roman"/>
          <w:bCs/>
          <w:sz w:val="24"/>
          <w:szCs w:val="24"/>
          <w:lang w:eastAsia="ru-RU"/>
        </w:rPr>
        <w:t>.2.</w:t>
      </w:r>
      <w:r w:rsidR="000370FB" w:rsidRPr="002849EA">
        <w:rPr>
          <w:rFonts w:ascii="Times New Roman" w:eastAsia="Times New Roman" w:hAnsi="Times New Roman" w:cs="Times New Roman"/>
          <w:bCs/>
          <w:sz w:val="24"/>
          <w:szCs w:val="24"/>
          <w:lang w:eastAsia="ru-RU"/>
        </w:rPr>
        <w:t>8</w:t>
      </w:r>
      <w:r w:rsidRPr="002849EA">
        <w:rPr>
          <w:rFonts w:ascii="Times New Roman" w:eastAsia="Times New Roman" w:hAnsi="Times New Roman" w:cs="Times New Roman"/>
          <w:bCs/>
          <w:sz w:val="24"/>
          <w:szCs w:val="24"/>
          <w:lang w:eastAsia="ru-RU"/>
        </w:rPr>
        <w:t xml:space="preserve">. Результатом рассмотрения обращения об исправлении допущенных опечаток и ошибок являются </w:t>
      </w:r>
      <w:r w:rsidR="000370FB" w:rsidRPr="002849EA">
        <w:rPr>
          <w:rFonts w:ascii="Times New Roman" w:eastAsia="Times New Roman" w:hAnsi="Times New Roman" w:cs="Times New Roman"/>
          <w:sz w:val="24"/>
          <w:szCs w:val="24"/>
          <w:lang w:eastAsia="ru-RU"/>
        </w:rPr>
        <w:t xml:space="preserve">постановление Администрации об утверждении схемы расположения земельного участка на кадастровом плане </w:t>
      </w:r>
      <w:proofErr w:type="gramStart"/>
      <w:r w:rsidR="000370FB" w:rsidRPr="002849EA">
        <w:rPr>
          <w:rFonts w:ascii="Times New Roman" w:eastAsia="Times New Roman" w:hAnsi="Times New Roman" w:cs="Times New Roman"/>
          <w:sz w:val="24"/>
          <w:szCs w:val="24"/>
          <w:lang w:eastAsia="ru-RU"/>
        </w:rPr>
        <w:t>территории  либо</w:t>
      </w:r>
      <w:proofErr w:type="gramEnd"/>
      <w:r w:rsidR="000370FB" w:rsidRPr="002849EA">
        <w:rPr>
          <w:rFonts w:ascii="Times New Roman" w:eastAsia="Times New Roman" w:hAnsi="Times New Roman" w:cs="Times New Roman"/>
          <w:sz w:val="24"/>
          <w:szCs w:val="24"/>
          <w:lang w:eastAsia="ru-RU"/>
        </w:rPr>
        <w:t xml:space="preserve"> уведомление об отказе в исправлении опечаток или ошибок</w:t>
      </w:r>
      <w:r w:rsidRPr="002849EA">
        <w:rPr>
          <w:rFonts w:ascii="Times New Roman" w:eastAsia="Times New Roman" w:hAnsi="Times New Roman" w:cs="Times New Roman"/>
          <w:bCs/>
          <w:sz w:val="24"/>
          <w:szCs w:val="24"/>
          <w:lang w:eastAsia="ru-RU"/>
        </w:rPr>
        <w:t>.</w:t>
      </w:r>
    </w:p>
    <w:p w:rsidR="00447224" w:rsidRPr="002849EA" w:rsidRDefault="00447224" w:rsidP="00447224">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2849EA">
        <w:rPr>
          <w:rFonts w:ascii="Times New Roman" w:eastAsia="Times New Roman" w:hAnsi="Times New Roman" w:cs="Times New Roman"/>
          <w:bCs/>
          <w:sz w:val="24"/>
          <w:szCs w:val="24"/>
          <w:lang w:eastAsia="ru-RU"/>
        </w:rPr>
        <w:t>3.</w:t>
      </w:r>
      <w:r w:rsidR="000370FB" w:rsidRPr="002849EA">
        <w:rPr>
          <w:rFonts w:ascii="Times New Roman" w:eastAsia="Times New Roman" w:hAnsi="Times New Roman" w:cs="Times New Roman"/>
          <w:bCs/>
          <w:sz w:val="24"/>
          <w:szCs w:val="24"/>
          <w:lang w:eastAsia="ru-RU"/>
        </w:rPr>
        <w:t>3</w:t>
      </w:r>
      <w:r w:rsidRPr="002849EA">
        <w:rPr>
          <w:rFonts w:ascii="Times New Roman" w:eastAsia="Times New Roman" w:hAnsi="Times New Roman" w:cs="Times New Roman"/>
          <w:bCs/>
          <w:sz w:val="24"/>
          <w:szCs w:val="24"/>
          <w:lang w:eastAsia="ru-RU"/>
        </w:rPr>
        <w:t>.2.</w:t>
      </w:r>
      <w:r w:rsidR="000370FB" w:rsidRPr="002849EA">
        <w:rPr>
          <w:rFonts w:ascii="Times New Roman" w:eastAsia="Times New Roman" w:hAnsi="Times New Roman" w:cs="Times New Roman"/>
          <w:bCs/>
          <w:sz w:val="24"/>
          <w:szCs w:val="24"/>
          <w:lang w:eastAsia="ru-RU"/>
        </w:rPr>
        <w:t>9</w:t>
      </w:r>
      <w:r w:rsidRPr="002849EA">
        <w:rPr>
          <w:rFonts w:ascii="Times New Roman" w:eastAsia="Times New Roman" w:hAnsi="Times New Roman" w:cs="Times New Roman"/>
          <w:bCs/>
          <w:sz w:val="24"/>
          <w:szCs w:val="24"/>
          <w:lang w:eastAsia="ru-RU"/>
        </w:rPr>
        <w:t>. Фиксация результата – в системе электронного документооборота или в журнале регистрации.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.3. Направление (выдача) результата предоставления муниципальной услуги.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.3.1. Основанием для начала административного действия "Направление (выдача) результата предоставления муниципальной услуги" является оформленн</w:t>
      </w:r>
      <w:r w:rsidR="000370FB" w:rsidRPr="002849EA">
        <w:rPr>
          <w:rFonts w:ascii="Times New Roman" w:eastAsia="Times New Roman" w:hAnsi="Times New Roman" w:cs="Times New Roman"/>
          <w:sz w:val="24"/>
          <w:szCs w:val="24"/>
          <w:lang w:eastAsia="ru-RU"/>
        </w:rPr>
        <w:t>ое</w:t>
      </w:r>
      <w:r w:rsidRPr="002849EA">
        <w:rPr>
          <w:rFonts w:ascii="Times New Roman" w:eastAsia="Times New Roman" w:hAnsi="Times New Roman" w:cs="Times New Roman"/>
          <w:sz w:val="24"/>
          <w:szCs w:val="24"/>
          <w:lang w:eastAsia="ru-RU"/>
        </w:rPr>
        <w:t xml:space="preserve"> </w:t>
      </w:r>
      <w:r w:rsidR="000370FB" w:rsidRPr="002849EA">
        <w:rPr>
          <w:rFonts w:ascii="Times New Roman" w:eastAsia="Times New Roman" w:hAnsi="Times New Roman" w:cs="Times New Roman"/>
          <w:sz w:val="24"/>
          <w:szCs w:val="24"/>
          <w:lang w:eastAsia="ru-RU"/>
        </w:rPr>
        <w:t xml:space="preserve">постановление Администрации об утверждении схемы расположения земельного участка на кадастровом плане </w:t>
      </w:r>
      <w:proofErr w:type="gramStart"/>
      <w:r w:rsidR="000370FB" w:rsidRPr="002849EA">
        <w:rPr>
          <w:rFonts w:ascii="Times New Roman" w:eastAsia="Times New Roman" w:hAnsi="Times New Roman" w:cs="Times New Roman"/>
          <w:sz w:val="24"/>
          <w:szCs w:val="24"/>
          <w:lang w:eastAsia="ru-RU"/>
        </w:rPr>
        <w:t>территории  либо</w:t>
      </w:r>
      <w:proofErr w:type="gramEnd"/>
      <w:r w:rsidR="000370FB" w:rsidRPr="002849EA">
        <w:rPr>
          <w:rFonts w:ascii="Times New Roman" w:eastAsia="Times New Roman" w:hAnsi="Times New Roman" w:cs="Times New Roman"/>
          <w:sz w:val="24"/>
          <w:szCs w:val="24"/>
          <w:lang w:eastAsia="ru-RU"/>
        </w:rPr>
        <w:t xml:space="preserve"> уведомление об отказе в исправлении опечаток или ошибок</w:t>
      </w:r>
      <w:r w:rsidRPr="002849EA">
        <w:rPr>
          <w:rFonts w:ascii="Times New Roman" w:eastAsia="Times New Roman" w:hAnsi="Times New Roman" w:cs="Times New Roman"/>
          <w:sz w:val="24"/>
          <w:szCs w:val="24"/>
          <w:lang w:eastAsia="ru-RU"/>
        </w:rPr>
        <w:t>.</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.3.2. Специалист </w:t>
      </w:r>
      <w:r w:rsidR="001870B8" w:rsidRPr="002849EA">
        <w:rPr>
          <w:rFonts w:ascii="Times New Roman" w:eastAsia="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2849EA">
        <w:rPr>
          <w:rFonts w:ascii="Times New Roman" w:eastAsia="Times New Roman" w:hAnsi="Times New Roman" w:cs="Times New Roman"/>
          <w:sz w:val="24"/>
          <w:szCs w:val="24"/>
          <w:lang w:eastAsia="ru-RU"/>
        </w:rPr>
        <w:t xml:space="preserve">в </w:t>
      </w:r>
      <w:r w:rsidRPr="002849EA">
        <w:rPr>
          <w:rFonts w:ascii="Times New Roman" w:eastAsia="Times New Roman" w:hAnsi="Times New Roman" w:cs="Times New Roman"/>
          <w:sz w:val="24"/>
          <w:szCs w:val="24"/>
          <w:lang w:eastAsia="ru-RU"/>
        </w:rPr>
        <w:lastRenderedPageBreak/>
        <w:t xml:space="preserve">течение одного рабочего дня после подписания и регистрации </w:t>
      </w:r>
      <w:r w:rsidR="000370FB" w:rsidRPr="002849EA">
        <w:rPr>
          <w:rFonts w:ascii="Times New Roman" w:eastAsia="Times New Roman" w:hAnsi="Times New Roman" w:cs="Times New Roman"/>
          <w:sz w:val="24"/>
          <w:szCs w:val="24"/>
          <w:lang w:eastAsia="ru-RU"/>
        </w:rPr>
        <w:t>постановления Администрации об утверждении схемы расположения земельного участка н</w:t>
      </w:r>
      <w:r w:rsidR="001870B8" w:rsidRPr="002849EA">
        <w:rPr>
          <w:rFonts w:ascii="Times New Roman" w:eastAsia="Times New Roman" w:hAnsi="Times New Roman" w:cs="Times New Roman"/>
          <w:sz w:val="24"/>
          <w:szCs w:val="24"/>
          <w:lang w:eastAsia="ru-RU"/>
        </w:rPr>
        <w:t xml:space="preserve">а кадастровом плане территории </w:t>
      </w:r>
      <w:r w:rsidR="000370FB" w:rsidRPr="002849EA">
        <w:rPr>
          <w:rFonts w:ascii="Times New Roman" w:eastAsia="Times New Roman" w:hAnsi="Times New Roman" w:cs="Times New Roman"/>
          <w:sz w:val="24"/>
          <w:szCs w:val="24"/>
          <w:lang w:eastAsia="ru-RU"/>
        </w:rPr>
        <w:t>либо уведомления об отказе в исправлении опечаток или ошибок</w:t>
      </w:r>
      <w:r w:rsidRPr="002849EA">
        <w:rPr>
          <w:rFonts w:ascii="Times New Roman" w:eastAsia="Times New Roman" w:hAnsi="Times New Roman" w:cs="Times New Roman"/>
          <w:sz w:val="24"/>
          <w:szCs w:val="24"/>
          <w:lang w:eastAsia="ru-RU"/>
        </w:rPr>
        <w:t>, информирует заявителя о принятом решении.</w:t>
      </w:r>
    </w:p>
    <w:p w:rsidR="00447224" w:rsidRPr="002849EA" w:rsidRDefault="00447224" w:rsidP="00447224">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.3.3. Результат услуги по желанию заявителя вручается ему лично по месту нахождения Администрации в согласованное время либо </w:t>
      </w:r>
      <w:r w:rsidRPr="002849EA">
        <w:rPr>
          <w:rFonts w:ascii="Times New Roman" w:eastAsia="Times New Roman" w:hAnsi="Times New Roman" w:cs="Times New Roman"/>
          <w:iCs/>
          <w:sz w:val="24"/>
          <w:szCs w:val="24"/>
          <w:lang w:eastAsia="ru-RU"/>
        </w:rPr>
        <w:t xml:space="preserve">направляется </w:t>
      </w:r>
      <w:r w:rsidRPr="002849EA">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w:t>
      </w:r>
      <w:r w:rsidR="000370FB" w:rsidRPr="002849EA">
        <w:rPr>
          <w:rFonts w:ascii="Times New Roman" w:eastAsia="Times New Roman" w:hAnsi="Times New Roman" w:cs="Times New Roman"/>
          <w:sz w:val="24"/>
          <w:szCs w:val="24"/>
          <w:lang w:eastAsia="ru-RU"/>
        </w:rPr>
        <w:t>постановления Администрации об утверждении схемы расположения земельного участка на кадастровом плане территории  либо уведомления об отказе в исправлении опечаток или ошибок</w:t>
      </w:r>
      <w:r w:rsidRPr="002849EA">
        <w:rPr>
          <w:rFonts w:ascii="Times New Roman" w:eastAsia="Times New Roman" w:hAnsi="Times New Roman" w:cs="Times New Roman"/>
          <w:sz w:val="24"/>
          <w:szCs w:val="24"/>
          <w:lang w:eastAsia="ru-RU"/>
        </w:rPr>
        <w:t>.</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По почте заявителю направляется письмо с уведомлением о вручении в течение одного рабочего дня, следующего за подписанием </w:t>
      </w:r>
      <w:r w:rsidR="000370FB" w:rsidRPr="002849EA">
        <w:rPr>
          <w:rFonts w:ascii="Times New Roman" w:eastAsia="Times New Roman" w:hAnsi="Times New Roman" w:cs="Times New Roman"/>
          <w:sz w:val="24"/>
          <w:szCs w:val="24"/>
          <w:lang w:eastAsia="ru-RU"/>
        </w:rPr>
        <w:t xml:space="preserve">постановления Администрации об утверждении схемы расположения земельного участка на кадастровом плане </w:t>
      </w:r>
      <w:proofErr w:type="gramStart"/>
      <w:r w:rsidR="000370FB" w:rsidRPr="002849EA">
        <w:rPr>
          <w:rFonts w:ascii="Times New Roman" w:eastAsia="Times New Roman" w:hAnsi="Times New Roman" w:cs="Times New Roman"/>
          <w:sz w:val="24"/>
          <w:szCs w:val="24"/>
          <w:lang w:eastAsia="ru-RU"/>
        </w:rPr>
        <w:t>территории  либо</w:t>
      </w:r>
      <w:proofErr w:type="gramEnd"/>
      <w:r w:rsidR="000370FB" w:rsidRPr="002849EA">
        <w:rPr>
          <w:rFonts w:ascii="Times New Roman" w:eastAsia="Times New Roman" w:hAnsi="Times New Roman" w:cs="Times New Roman"/>
          <w:sz w:val="24"/>
          <w:szCs w:val="24"/>
          <w:lang w:eastAsia="ru-RU"/>
        </w:rPr>
        <w:t xml:space="preserve"> уведомления об отказе в исправлении опечаток или ошибок</w:t>
      </w:r>
      <w:r w:rsidRPr="002849EA">
        <w:rPr>
          <w:rFonts w:ascii="Times New Roman" w:eastAsia="Times New Roman" w:hAnsi="Times New Roman" w:cs="Times New Roman"/>
          <w:sz w:val="24"/>
          <w:szCs w:val="24"/>
          <w:lang w:eastAsia="ru-RU"/>
        </w:rPr>
        <w:t>.</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w:t>
      </w:r>
      <w:proofErr w:type="gramStart"/>
      <w:r w:rsidRPr="002849EA">
        <w:rPr>
          <w:rFonts w:ascii="Times New Roman" w:eastAsia="Times New Roman" w:hAnsi="Times New Roman" w:cs="Times New Roman"/>
          <w:sz w:val="24"/>
          <w:szCs w:val="24"/>
          <w:lang w:eastAsia="ru-RU"/>
        </w:rPr>
        <w:t>заявителя  ставит</w:t>
      </w:r>
      <w:proofErr w:type="gramEnd"/>
      <w:r w:rsidRPr="002849EA">
        <w:rPr>
          <w:rFonts w:ascii="Times New Roman" w:eastAsia="Times New Roman" w:hAnsi="Times New Roman" w:cs="Times New Roman"/>
          <w:sz w:val="24"/>
          <w:szCs w:val="24"/>
          <w:lang w:eastAsia="ru-RU"/>
        </w:rPr>
        <w:t xml:space="preserve"> подпись в журнале исходящей корреспонденции или на расписке о приеме документов.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об исправлении опечаток или ошибок способа выдачи результата услуги. </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.3.5. Результатом является </w:t>
      </w:r>
      <w:proofErr w:type="gramStart"/>
      <w:r w:rsidRPr="002849EA">
        <w:rPr>
          <w:rFonts w:ascii="Times New Roman" w:eastAsia="Times New Roman" w:hAnsi="Times New Roman" w:cs="Times New Roman"/>
          <w:sz w:val="24"/>
          <w:szCs w:val="24"/>
          <w:lang w:eastAsia="ru-RU"/>
        </w:rPr>
        <w:t>выданн</w:t>
      </w:r>
      <w:r w:rsidR="002A6FBC" w:rsidRPr="002849EA">
        <w:rPr>
          <w:rFonts w:ascii="Times New Roman" w:eastAsia="Times New Roman" w:hAnsi="Times New Roman" w:cs="Times New Roman"/>
          <w:sz w:val="24"/>
          <w:szCs w:val="24"/>
          <w:lang w:eastAsia="ru-RU"/>
        </w:rPr>
        <w:t xml:space="preserve">ое </w:t>
      </w:r>
      <w:r w:rsidRPr="002849EA">
        <w:rPr>
          <w:rFonts w:ascii="Times New Roman" w:eastAsia="Times New Roman" w:hAnsi="Times New Roman" w:cs="Times New Roman"/>
          <w:sz w:val="24"/>
          <w:szCs w:val="24"/>
          <w:lang w:eastAsia="ru-RU"/>
        </w:rPr>
        <w:t xml:space="preserve"> (</w:t>
      </w:r>
      <w:proofErr w:type="gramEnd"/>
      <w:r w:rsidRPr="002849EA">
        <w:rPr>
          <w:rFonts w:ascii="Times New Roman" w:eastAsia="Times New Roman" w:hAnsi="Times New Roman" w:cs="Times New Roman"/>
          <w:sz w:val="24"/>
          <w:szCs w:val="24"/>
          <w:lang w:eastAsia="ru-RU"/>
        </w:rPr>
        <w:t>направленн</w:t>
      </w:r>
      <w:r w:rsidR="002A6FBC" w:rsidRPr="002849EA">
        <w:rPr>
          <w:rFonts w:ascii="Times New Roman" w:eastAsia="Times New Roman" w:hAnsi="Times New Roman" w:cs="Times New Roman"/>
          <w:sz w:val="24"/>
          <w:szCs w:val="24"/>
          <w:lang w:eastAsia="ru-RU"/>
        </w:rPr>
        <w:t>ое</w:t>
      </w:r>
      <w:r w:rsidRPr="002849EA">
        <w:rPr>
          <w:rFonts w:ascii="Times New Roman" w:eastAsia="Times New Roman" w:hAnsi="Times New Roman" w:cs="Times New Roman"/>
          <w:sz w:val="24"/>
          <w:szCs w:val="24"/>
          <w:lang w:eastAsia="ru-RU"/>
        </w:rPr>
        <w:t>) оформленн</w:t>
      </w:r>
      <w:r w:rsidR="000370FB" w:rsidRPr="002849EA">
        <w:rPr>
          <w:rFonts w:ascii="Times New Roman" w:eastAsia="Times New Roman" w:hAnsi="Times New Roman" w:cs="Times New Roman"/>
          <w:sz w:val="24"/>
          <w:szCs w:val="24"/>
          <w:lang w:eastAsia="ru-RU"/>
        </w:rPr>
        <w:t xml:space="preserve">ое </w:t>
      </w:r>
      <w:r w:rsidRPr="002849EA">
        <w:rPr>
          <w:rFonts w:ascii="Times New Roman" w:eastAsia="Times New Roman" w:hAnsi="Times New Roman" w:cs="Times New Roman"/>
          <w:sz w:val="24"/>
          <w:szCs w:val="24"/>
          <w:lang w:eastAsia="ru-RU"/>
        </w:rPr>
        <w:t xml:space="preserve"> </w:t>
      </w:r>
      <w:r w:rsidR="000370FB" w:rsidRPr="002849EA">
        <w:rPr>
          <w:rFonts w:ascii="Times New Roman" w:eastAsia="Times New Roman" w:hAnsi="Times New Roman" w:cs="Times New Roman"/>
          <w:sz w:val="24"/>
          <w:szCs w:val="24"/>
          <w:lang w:eastAsia="ru-RU"/>
        </w:rPr>
        <w:t>постановление Администрации об утверждении схемы расположения земельного участка на кадастровом плане территории  либо уведомление об отказе в исправлении опечаток или ошибок</w:t>
      </w:r>
      <w:r w:rsidRPr="002849EA">
        <w:rPr>
          <w:rFonts w:ascii="Times New Roman" w:eastAsia="Times New Roman" w:hAnsi="Times New Roman" w:cs="Times New Roman"/>
          <w:sz w:val="24"/>
          <w:szCs w:val="24"/>
          <w:lang w:eastAsia="ru-RU"/>
        </w:rPr>
        <w:t>.</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47224" w:rsidRPr="002849EA" w:rsidRDefault="00447224" w:rsidP="00447224">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3.</w:t>
      </w:r>
      <w:r w:rsidR="000370FB" w:rsidRPr="002849EA">
        <w:rPr>
          <w:rFonts w:ascii="Times New Roman" w:eastAsia="Times New Roman" w:hAnsi="Times New Roman" w:cs="Times New Roman"/>
          <w:sz w:val="24"/>
          <w:szCs w:val="24"/>
          <w:lang w:eastAsia="ru-RU"/>
        </w:rPr>
        <w:t>3</w:t>
      </w:r>
      <w:r w:rsidRPr="002849EA">
        <w:rPr>
          <w:rFonts w:ascii="Times New Roman" w:eastAsia="Times New Roman" w:hAnsi="Times New Roman" w:cs="Times New Roman"/>
          <w:sz w:val="24"/>
          <w:szCs w:val="24"/>
          <w:lang w:eastAsia="ru-RU"/>
        </w:rPr>
        <w:t xml:space="preserve">.3.8. Срок направления результата – один рабочий день, следующий после подписания </w:t>
      </w:r>
      <w:r w:rsidR="000370FB" w:rsidRPr="002849EA">
        <w:rPr>
          <w:rFonts w:ascii="Times New Roman" w:eastAsia="Times New Roman" w:hAnsi="Times New Roman" w:cs="Times New Roman"/>
          <w:sz w:val="24"/>
          <w:szCs w:val="24"/>
          <w:lang w:eastAsia="ru-RU"/>
        </w:rPr>
        <w:t xml:space="preserve">постановления Администрации об утверждении схемы расположения земельного участка на кадастровом плане </w:t>
      </w:r>
      <w:proofErr w:type="gramStart"/>
      <w:r w:rsidR="000370FB" w:rsidRPr="002849EA">
        <w:rPr>
          <w:rFonts w:ascii="Times New Roman" w:eastAsia="Times New Roman" w:hAnsi="Times New Roman" w:cs="Times New Roman"/>
          <w:sz w:val="24"/>
          <w:szCs w:val="24"/>
          <w:lang w:eastAsia="ru-RU"/>
        </w:rPr>
        <w:t>территории  либо</w:t>
      </w:r>
      <w:proofErr w:type="gramEnd"/>
      <w:r w:rsidR="000370FB" w:rsidRPr="002849EA">
        <w:rPr>
          <w:rFonts w:ascii="Times New Roman" w:eastAsia="Times New Roman" w:hAnsi="Times New Roman" w:cs="Times New Roman"/>
          <w:sz w:val="24"/>
          <w:szCs w:val="24"/>
          <w:lang w:eastAsia="ru-RU"/>
        </w:rPr>
        <w:t xml:space="preserve"> уведомления об отказе в исправлении опечаток или ошибок</w:t>
      </w:r>
      <w:r w:rsidRPr="002849EA">
        <w:rPr>
          <w:rFonts w:ascii="Times New Roman" w:eastAsia="Times New Roman" w:hAnsi="Times New Roman" w:cs="Times New Roman"/>
          <w:sz w:val="24"/>
          <w:szCs w:val="24"/>
          <w:lang w:eastAsia="ru-RU"/>
        </w:rPr>
        <w:t xml:space="preserve">.   </w:t>
      </w:r>
    </w:p>
    <w:p w:rsidR="00854ABF" w:rsidRPr="002849EA"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2849EA">
        <w:rPr>
          <w:rFonts w:ascii="Times New Roman" w:hAnsi="Times New Roman" w:cs="Times New Roman"/>
          <w:bCs/>
          <w:sz w:val="24"/>
          <w:szCs w:val="24"/>
          <w:lang w:eastAsia="ru-RU"/>
        </w:rPr>
        <w:t>3.</w:t>
      </w:r>
      <w:r w:rsidR="000370FB" w:rsidRPr="002849EA">
        <w:rPr>
          <w:rFonts w:ascii="Times New Roman" w:hAnsi="Times New Roman" w:cs="Times New Roman"/>
          <w:bCs/>
          <w:sz w:val="24"/>
          <w:szCs w:val="24"/>
          <w:lang w:eastAsia="ru-RU"/>
        </w:rPr>
        <w:t>4</w:t>
      </w:r>
      <w:r w:rsidRPr="002849EA">
        <w:rPr>
          <w:rFonts w:ascii="Times New Roman" w:hAnsi="Times New Roman" w:cs="Times New Roman"/>
          <w:bCs/>
          <w:sz w:val="24"/>
          <w:szCs w:val="24"/>
          <w:lang w:eastAsia="ru-RU"/>
        </w:rPr>
        <w:t>.</w:t>
      </w:r>
      <w:r w:rsidR="00DC4F9A" w:rsidRPr="002849EA">
        <w:rPr>
          <w:rFonts w:ascii="Times New Roman" w:hAnsi="Times New Roman" w:cs="Times New Roman"/>
          <w:bCs/>
          <w:sz w:val="24"/>
          <w:szCs w:val="24"/>
          <w:lang w:eastAsia="ru-RU"/>
        </w:rPr>
        <w:t xml:space="preserve"> </w:t>
      </w:r>
      <w:r w:rsidR="00854ABF" w:rsidRPr="002849EA">
        <w:rPr>
          <w:rFonts w:ascii="Times New Roman" w:hAnsi="Times New Roman" w:cs="Times New Roman"/>
          <w:bCs/>
          <w:sz w:val="24"/>
          <w:szCs w:val="24"/>
          <w:lang w:eastAsia="ru-RU"/>
        </w:rPr>
        <w:t>Порядок осуществления административных процедур</w:t>
      </w:r>
      <w:r w:rsidR="00DC4F9A" w:rsidRPr="002849EA">
        <w:rPr>
          <w:rFonts w:ascii="Times New Roman" w:hAnsi="Times New Roman" w:cs="Times New Roman"/>
          <w:bCs/>
          <w:sz w:val="24"/>
          <w:szCs w:val="24"/>
          <w:lang w:eastAsia="ru-RU"/>
        </w:rPr>
        <w:t xml:space="preserve"> </w:t>
      </w:r>
      <w:r w:rsidR="00854ABF" w:rsidRPr="002849EA">
        <w:rPr>
          <w:rFonts w:ascii="Times New Roman" w:hAnsi="Times New Roman" w:cs="Times New Roman"/>
          <w:bCs/>
          <w:sz w:val="24"/>
          <w:szCs w:val="24"/>
          <w:lang w:eastAsia="ru-RU"/>
        </w:rPr>
        <w:t xml:space="preserve">в электронной форме, в том числе с использованием </w:t>
      </w:r>
      <w:r w:rsidR="00DC4F9A" w:rsidRPr="002849EA">
        <w:rPr>
          <w:rFonts w:ascii="Times New Roman" w:hAnsi="Times New Roman" w:cs="Times New Roman"/>
          <w:bCs/>
          <w:sz w:val="24"/>
          <w:szCs w:val="24"/>
          <w:lang w:eastAsia="ru-RU"/>
        </w:rPr>
        <w:t>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0370FB"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фамилию, имя, отчество (последнее - при наличии);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номер телефона;</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адрес электронной почты (по желанию).</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0370FB"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 xml:space="preserve">.2. Формирование </w:t>
      </w:r>
      <w:r w:rsidR="0005587E" w:rsidRPr="002849EA">
        <w:rPr>
          <w:rFonts w:ascii="Times New Roman" w:hAnsi="Times New Roman" w:cs="Times New Roman"/>
          <w:sz w:val="24"/>
          <w:szCs w:val="24"/>
          <w:lang w:eastAsia="ru-RU"/>
        </w:rPr>
        <w:t>заявления осуществляется</w:t>
      </w:r>
      <w:r w:rsidRPr="002849EA">
        <w:rPr>
          <w:rFonts w:ascii="Times New Roman" w:hAnsi="Times New Roman" w:cs="Times New Roman"/>
          <w:sz w:val="24"/>
          <w:szCs w:val="24"/>
          <w:lang w:eastAsia="ru-RU"/>
        </w:rPr>
        <w:t xml:space="preserve">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w:t>
      </w:r>
      <w:r w:rsidRPr="002849EA">
        <w:rPr>
          <w:rFonts w:ascii="Times New Roman" w:hAnsi="Times New Roman" w:cs="Times New Roman"/>
          <w:sz w:val="24"/>
          <w:szCs w:val="24"/>
          <w:lang w:eastAsia="ru-RU"/>
        </w:rPr>
        <w:lastRenderedPageBreak/>
        <w:t xml:space="preserve">Нижегородской </w:t>
      </w:r>
      <w:r w:rsidR="0005587E" w:rsidRPr="002849EA">
        <w:rPr>
          <w:rFonts w:ascii="Times New Roman" w:hAnsi="Times New Roman" w:cs="Times New Roman"/>
          <w:sz w:val="24"/>
          <w:szCs w:val="24"/>
          <w:lang w:eastAsia="ru-RU"/>
        </w:rPr>
        <w:t>области без</w:t>
      </w:r>
      <w:r w:rsidRPr="002849EA">
        <w:rPr>
          <w:rFonts w:ascii="Times New Roman" w:hAnsi="Times New Roman" w:cs="Times New Roman"/>
          <w:sz w:val="24"/>
          <w:szCs w:val="24"/>
          <w:lang w:eastAsia="ru-RU"/>
        </w:rPr>
        <w:t xml:space="preserve"> необходимости дополнительной подачи заявления </w:t>
      </w:r>
      <w:r w:rsidR="00856FD7" w:rsidRPr="002849EA">
        <w:rPr>
          <w:rFonts w:ascii="Times New Roman" w:hAnsi="Times New Roman" w:cs="Times New Roman"/>
          <w:sz w:val="24"/>
          <w:szCs w:val="24"/>
          <w:lang w:eastAsia="ru-RU"/>
        </w:rPr>
        <w:t xml:space="preserve">в </w:t>
      </w:r>
      <w:r w:rsidRPr="002849EA">
        <w:rPr>
          <w:rFonts w:ascii="Times New Roman" w:hAnsi="Times New Roman" w:cs="Times New Roman"/>
          <w:sz w:val="24"/>
          <w:szCs w:val="24"/>
          <w:lang w:eastAsia="ru-RU"/>
        </w:rPr>
        <w:t>какой-либо иной форме.</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 формировании заявления заявителю обеспечивается:</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возможность печати на бумажном носителе копии электронной формы заявления;</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1" w:history="1">
        <w:r w:rsidRPr="002849EA">
          <w:rPr>
            <w:rFonts w:ascii="Times New Roman" w:hAnsi="Times New Roman" w:cs="Times New Roman"/>
            <w:sz w:val="24"/>
            <w:szCs w:val="24"/>
            <w:lang w:eastAsia="ru-RU"/>
          </w:rPr>
          <w:t>постановлением</w:t>
        </w:r>
      </w:hyperlink>
      <w:r w:rsidRPr="002849EA">
        <w:rPr>
          <w:rFonts w:ascii="Times New Roman" w:hAnsi="Times New Roman" w:cs="Times New Roman"/>
          <w:sz w:val="24"/>
          <w:szCs w:val="24"/>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возможность вернуться на любой из этапов заполнения электронной формы заявления без потери ранее введенной информации;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0370FB"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 xml:space="preserve">.3. Администрация обеспечивает прием заявления и его регистрацию в срок, установленный </w:t>
      </w:r>
      <w:r w:rsidRPr="002849EA">
        <w:rPr>
          <w:rFonts w:ascii="Times New Roman" w:hAnsi="Times New Roman"/>
          <w:sz w:val="24"/>
        </w:rPr>
        <w:t>настоящим Регламентом</w:t>
      </w:r>
      <w:r w:rsidRPr="002849EA">
        <w:rPr>
          <w:rFonts w:ascii="Times New Roman" w:hAnsi="Times New Roman" w:cs="Times New Roman"/>
          <w:sz w:val="24"/>
          <w:szCs w:val="24"/>
          <w:lang w:eastAsia="ru-RU"/>
        </w:rPr>
        <w:t>, без необходимости повторного представления на бумажном носителе.</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После регистрации заявление направляется в структурное подразделение, ответственное за предоставление </w:t>
      </w:r>
      <w:proofErr w:type="gramStart"/>
      <w:r w:rsidRPr="002849EA">
        <w:rPr>
          <w:rFonts w:ascii="Times New Roman" w:hAnsi="Times New Roman" w:cs="Times New Roman"/>
          <w:sz w:val="24"/>
          <w:szCs w:val="24"/>
          <w:lang w:eastAsia="ru-RU"/>
        </w:rPr>
        <w:t>муниципальной  услуги</w:t>
      </w:r>
      <w:proofErr w:type="gramEnd"/>
      <w:r w:rsidRPr="002849EA">
        <w:rPr>
          <w:rFonts w:ascii="Times New Roman" w:hAnsi="Times New Roman" w:cs="Times New Roman"/>
          <w:sz w:val="24"/>
          <w:szCs w:val="24"/>
          <w:lang w:eastAsia="ru-RU"/>
        </w:rPr>
        <w:t>.</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После принятия заявления, в Личном </w:t>
      </w:r>
      <w:r w:rsidR="0005587E" w:rsidRPr="002849EA">
        <w:rPr>
          <w:rFonts w:ascii="Times New Roman" w:hAnsi="Times New Roman" w:cs="Times New Roman"/>
          <w:sz w:val="24"/>
          <w:szCs w:val="24"/>
          <w:lang w:eastAsia="ru-RU"/>
        </w:rPr>
        <w:t>кабинете заявителя</w:t>
      </w:r>
      <w:r w:rsidRPr="002849EA">
        <w:rPr>
          <w:rFonts w:ascii="Times New Roman" w:hAnsi="Times New Roman" w:cs="Times New Roman"/>
          <w:sz w:val="24"/>
          <w:szCs w:val="24"/>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w:t>
      </w:r>
      <w:r w:rsidR="0005587E" w:rsidRPr="002849EA">
        <w:rPr>
          <w:rFonts w:ascii="Times New Roman" w:hAnsi="Times New Roman" w:cs="Times New Roman"/>
          <w:sz w:val="24"/>
          <w:szCs w:val="24"/>
          <w:lang w:eastAsia="ru-RU"/>
        </w:rPr>
        <w:t>области статус</w:t>
      </w:r>
      <w:r w:rsidRPr="002849EA">
        <w:rPr>
          <w:rFonts w:ascii="Times New Roman" w:hAnsi="Times New Roman" w:cs="Times New Roman"/>
          <w:sz w:val="24"/>
          <w:szCs w:val="24"/>
          <w:lang w:eastAsia="ru-RU"/>
        </w:rPr>
        <w:t xml:space="preserve"> заявления обновляется до статуса "принято".</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0370FB"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Специалист</w:t>
      </w:r>
      <w:r w:rsidR="001870B8" w:rsidRPr="002849EA">
        <w:t xml:space="preserve"> </w:t>
      </w:r>
      <w:r w:rsidR="001870B8" w:rsidRPr="002849EA">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ascii="Times New Roman" w:hAnsi="Times New Roman" w:cs="Times New Roman"/>
          <w:sz w:val="24"/>
          <w:szCs w:val="24"/>
          <w:lang w:eastAsia="ru-RU"/>
        </w:rPr>
        <w:t xml:space="preserve"> не позднее следующего рабочего дня со дня получения </w:t>
      </w:r>
      <w:r w:rsidR="005B11BD" w:rsidRPr="002849EA">
        <w:rPr>
          <w:rFonts w:ascii="Times New Roman" w:hAnsi="Times New Roman" w:cs="Times New Roman"/>
          <w:sz w:val="24"/>
          <w:szCs w:val="24"/>
          <w:lang w:eastAsia="ru-RU"/>
        </w:rPr>
        <w:t>заявления,</w:t>
      </w:r>
      <w:r w:rsidRPr="002849EA">
        <w:rPr>
          <w:rFonts w:ascii="Times New Roman" w:hAnsi="Times New Roman" w:cs="Times New Roman"/>
          <w:sz w:val="24"/>
          <w:szCs w:val="24"/>
          <w:lang w:eastAsia="ru-RU"/>
        </w:rPr>
        <w:t xml:space="preserve"> поданного в форме электронного документа:</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 </w:t>
      </w:r>
      <w:r w:rsidR="00313BE9">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xml:space="preserve">уведомляет в электронной форме о получении заявления; </w:t>
      </w:r>
    </w:p>
    <w:p w:rsidR="0083055B" w:rsidRPr="002849EA" w:rsidRDefault="00313BE9"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3055B" w:rsidRPr="002849EA">
        <w:rPr>
          <w:rFonts w:ascii="Times New Roman" w:hAnsi="Times New Roman" w:cs="Times New Roman"/>
          <w:sz w:val="24"/>
          <w:szCs w:val="24"/>
          <w:lang w:eastAsia="ru-RU"/>
        </w:rPr>
        <w:t xml:space="preserve">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w:t>
      </w:r>
      <w:r>
        <w:rPr>
          <w:rFonts w:ascii="Times New Roman" w:hAnsi="Times New Roman" w:cs="Times New Roman"/>
          <w:sz w:val="24"/>
          <w:szCs w:val="24"/>
          <w:lang w:eastAsia="ru-RU"/>
        </w:rPr>
        <w:t xml:space="preserve">муниципальной услуги документы </w:t>
      </w:r>
      <w:proofErr w:type="gramStart"/>
      <w:r w:rsidR="0083055B" w:rsidRPr="002849EA">
        <w:rPr>
          <w:rFonts w:ascii="Times New Roman" w:hAnsi="Times New Roman" w:cs="Times New Roman"/>
          <w:sz w:val="24"/>
          <w:szCs w:val="24"/>
          <w:lang w:eastAsia="ru-RU"/>
        </w:rPr>
        <w:t>и  информацию</w:t>
      </w:r>
      <w:proofErr w:type="gramEnd"/>
      <w:r w:rsidR="0083055B" w:rsidRPr="002849EA">
        <w:rPr>
          <w:rFonts w:ascii="Times New Roman" w:hAnsi="Times New Roman" w:cs="Times New Roman"/>
          <w:sz w:val="24"/>
          <w:szCs w:val="24"/>
          <w:lang w:eastAsia="ru-RU"/>
        </w:rPr>
        <w:t>, предусмотренные настоящим Регламентом.</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15" w:name="Par32"/>
      <w:bookmarkEnd w:id="15"/>
      <w:r w:rsidRPr="002849EA">
        <w:rPr>
          <w:rFonts w:ascii="Times New Roman" w:hAnsi="Times New Roman" w:cs="Times New Roman"/>
          <w:sz w:val="24"/>
          <w:szCs w:val="24"/>
          <w:lang w:eastAsia="ru-RU"/>
        </w:rPr>
        <w:t>3.</w:t>
      </w:r>
      <w:r w:rsidR="000370FB"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 xml:space="preserve">.5.  Результат </w:t>
      </w:r>
      <w:r w:rsidR="0005587E" w:rsidRPr="002849EA">
        <w:rPr>
          <w:rFonts w:ascii="Times New Roman" w:hAnsi="Times New Roman" w:cs="Times New Roman"/>
          <w:sz w:val="24"/>
          <w:szCs w:val="24"/>
          <w:lang w:eastAsia="ru-RU"/>
        </w:rPr>
        <w:t>предоставления муниципальной услуги</w:t>
      </w:r>
      <w:r w:rsidRPr="002849EA">
        <w:rPr>
          <w:rFonts w:ascii="Times New Roman" w:hAnsi="Times New Roman" w:cs="Times New Roman"/>
          <w:sz w:val="24"/>
          <w:szCs w:val="24"/>
          <w:lang w:eastAsia="ru-RU"/>
        </w:rPr>
        <w:t xml:space="preserve">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w:t>
      </w:r>
      <w:r w:rsidRPr="002849EA">
        <w:rPr>
          <w:rFonts w:ascii="Times New Roman" w:hAnsi="Times New Roman" w:cs="Times New Roman"/>
          <w:sz w:val="24"/>
          <w:szCs w:val="24"/>
          <w:lang w:eastAsia="ru-RU"/>
        </w:rPr>
        <w:lastRenderedPageBreak/>
        <w:t>Нижегородской области, Едином портале государственных и муниципальных услуг (функций).</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3.</w:t>
      </w:r>
      <w:r w:rsidR="007F6016" w:rsidRPr="002849EA">
        <w:rPr>
          <w:rFonts w:ascii="Times New Roman" w:hAnsi="Times New Roman" w:cs="Times New Roman"/>
          <w:sz w:val="24"/>
          <w:szCs w:val="24"/>
          <w:lang w:eastAsia="ru-RU"/>
        </w:rPr>
        <w:t>4</w:t>
      </w:r>
      <w:r w:rsidRPr="002849EA">
        <w:rPr>
          <w:rFonts w:ascii="Times New Roman" w:hAnsi="Times New Roman" w:cs="Times New Roman"/>
          <w:sz w:val="24"/>
          <w:szCs w:val="24"/>
          <w:lang w:eastAsia="ru-RU"/>
        </w:rPr>
        <w:t>.</w:t>
      </w:r>
      <w:r w:rsidR="007F6016" w:rsidRPr="002849EA">
        <w:rPr>
          <w:rFonts w:ascii="Times New Roman" w:hAnsi="Times New Roman" w:cs="Times New Roman"/>
          <w:sz w:val="24"/>
          <w:szCs w:val="24"/>
          <w:lang w:eastAsia="ru-RU"/>
        </w:rPr>
        <w:t>6</w:t>
      </w:r>
      <w:r w:rsidRPr="002849EA">
        <w:rPr>
          <w:rFonts w:ascii="Times New Roman" w:hAnsi="Times New Roman" w:cs="Times New Roman"/>
          <w:sz w:val="24"/>
          <w:szCs w:val="24"/>
          <w:lang w:eastAsia="ru-RU"/>
        </w:rPr>
        <w:t xml:space="preserve">. Заявитель имеет возможность получения информации о ходе предоставления муниципальной услуги в соответствии с </w:t>
      </w:r>
      <w:hyperlink r:id="rId32" w:history="1">
        <w:r w:rsidRPr="002849EA">
          <w:rPr>
            <w:rFonts w:ascii="Times New Roman" w:hAnsi="Times New Roman" w:cs="Times New Roman"/>
            <w:sz w:val="24"/>
            <w:szCs w:val="24"/>
            <w:lang w:eastAsia="ru-RU"/>
          </w:rPr>
          <w:t xml:space="preserve">пунктом </w:t>
        </w:r>
      </w:hyperlink>
      <w:r w:rsidRPr="002849EA">
        <w:rPr>
          <w:rFonts w:ascii="Times New Roman" w:hAnsi="Times New Roman" w:cs="Times New Roman"/>
          <w:sz w:val="24"/>
          <w:szCs w:val="24"/>
        </w:rPr>
        <w:t>1.</w:t>
      </w:r>
      <w:r w:rsidR="000370FB" w:rsidRPr="002849EA">
        <w:rPr>
          <w:rFonts w:ascii="Times New Roman" w:hAnsi="Times New Roman" w:cs="Times New Roman"/>
          <w:sz w:val="24"/>
          <w:szCs w:val="24"/>
        </w:rPr>
        <w:t>4</w:t>
      </w:r>
      <w:r w:rsidRPr="002849EA">
        <w:t xml:space="preserve"> </w:t>
      </w:r>
      <w:r w:rsidRPr="002849EA">
        <w:rPr>
          <w:rFonts w:ascii="Times New Roman" w:hAnsi="Times New Roman" w:cs="Times New Roman"/>
          <w:sz w:val="24"/>
          <w:szCs w:val="24"/>
          <w:lang w:eastAsia="ru-RU"/>
        </w:rPr>
        <w:t>настоящего Регламента.</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При предоставлении муниципальной </w:t>
      </w:r>
      <w:proofErr w:type="gramStart"/>
      <w:r w:rsidRPr="002849EA">
        <w:rPr>
          <w:rFonts w:ascii="Times New Roman" w:hAnsi="Times New Roman" w:cs="Times New Roman"/>
          <w:sz w:val="24"/>
          <w:szCs w:val="24"/>
          <w:lang w:eastAsia="ru-RU"/>
        </w:rPr>
        <w:t>услуги  в</w:t>
      </w:r>
      <w:proofErr w:type="gramEnd"/>
      <w:r w:rsidRPr="002849EA">
        <w:rPr>
          <w:rFonts w:ascii="Times New Roman" w:hAnsi="Times New Roman" w:cs="Times New Roman"/>
          <w:sz w:val="24"/>
          <w:szCs w:val="24"/>
          <w:lang w:eastAsia="ru-RU"/>
        </w:rPr>
        <w:t xml:space="preserve"> электронной форме заявителю направляется:</w:t>
      </w:r>
    </w:p>
    <w:p w:rsidR="00DF20D7" w:rsidRPr="002849EA" w:rsidRDefault="00DF20D7"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уведомление о предварительной записи на прием;</w:t>
      </w:r>
    </w:p>
    <w:p w:rsidR="00DF20D7" w:rsidRPr="002849EA" w:rsidRDefault="00DF20D7"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уведомление о приеме документов</w:t>
      </w:r>
      <w:r w:rsidR="000370FB" w:rsidRPr="002849EA">
        <w:rPr>
          <w:rFonts w:ascii="Times New Roman" w:hAnsi="Times New Roman" w:cs="Times New Roman"/>
          <w:sz w:val="24"/>
          <w:szCs w:val="24"/>
          <w:lang w:eastAsia="ru-RU"/>
        </w:rPr>
        <w:t xml:space="preserve"> либо об отказе в приеме документов;</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уведомление о результате предоставления муниципальной услуги;</w:t>
      </w:r>
    </w:p>
    <w:p w:rsidR="0083055B" w:rsidRPr="002849EA"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результат предоставления муниципальной услуги.</w:t>
      </w:r>
    </w:p>
    <w:p w:rsidR="0083055B" w:rsidRPr="002849EA" w:rsidRDefault="0083055B" w:rsidP="007F601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7F6016" w:rsidRPr="002849EA" w:rsidRDefault="007F6016" w:rsidP="007F6016">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Дополнительно указать, каким </w:t>
      </w:r>
      <w:proofErr w:type="gramStart"/>
      <w:r w:rsidRPr="002849EA">
        <w:rPr>
          <w:rFonts w:ascii="Times New Roman" w:hAnsi="Times New Roman" w:cs="Times New Roman"/>
          <w:sz w:val="24"/>
          <w:szCs w:val="24"/>
        </w:rPr>
        <w:t>образом  направляются</w:t>
      </w:r>
      <w:proofErr w:type="gramEnd"/>
      <w:r w:rsidRPr="002849EA">
        <w:rPr>
          <w:rFonts w:ascii="Times New Roman" w:hAnsi="Times New Roman" w:cs="Times New Roman"/>
          <w:sz w:val="24"/>
          <w:szCs w:val="24"/>
        </w:rPr>
        <w:t xml:space="preserve"> документы по электронной почте.</w:t>
      </w:r>
    </w:p>
    <w:p w:rsidR="0083055B" w:rsidRPr="002849EA" w:rsidRDefault="0083055B"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76D15" w:rsidRPr="002849EA"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2849EA">
        <w:rPr>
          <w:rFonts w:ascii="Times New Roman" w:hAnsi="Times New Roman" w:cs="Times New Roman"/>
          <w:sz w:val="24"/>
          <w:szCs w:val="24"/>
          <w:lang w:val="en-US"/>
        </w:rPr>
        <w:t>IV</w:t>
      </w:r>
      <w:r w:rsidRPr="002849EA">
        <w:rPr>
          <w:rFonts w:ascii="Times New Roman" w:hAnsi="Times New Roman" w:cs="Times New Roman"/>
          <w:sz w:val="24"/>
          <w:szCs w:val="24"/>
        </w:rPr>
        <w:t>. ФОРМЫ КОНТРОЛЯ ЗА ИСПОЛНЕНИЕМ</w:t>
      </w:r>
      <w:r w:rsidR="0045731E" w:rsidRPr="002849EA">
        <w:rPr>
          <w:rFonts w:ascii="Times New Roman" w:hAnsi="Times New Roman" w:cs="Times New Roman"/>
          <w:sz w:val="24"/>
          <w:szCs w:val="24"/>
        </w:rPr>
        <w:t xml:space="preserve"> </w:t>
      </w:r>
      <w:r w:rsidRPr="002849EA">
        <w:rPr>
          <w:rFonts w:ascii="Times New Roman" w:hAnsi="Times New Roman" w:cs="Times New Roman"/>
          <w:sz w:val="24"/>
          <w:szCs w:val="24"/>
        </w:rPr>
        <w:t xml:space="preserve"> </w:t>
      </w:r>
      <w:r w:rsidR="0078702B" w:rsidRPr="002849EA">
        <w:rPr>
          <w:rFonts w:ascii="Times New Roman" w:hAnsi="Times New Roman" w:cs="Times New Roman"/>
          <w:sz w:val="24"/>
          <w:szCs w:val="24"/>
        </w:rPr>
        <w:t xml:space="preserve"> </w:t>
      </w:r>
      <w:r w:rsidRPr="002849EA">
        <w:rPr>
          <w:rFonts w:ascii="Times New Roman" w:hAnsi="Times New Roman" w:cs="Times New Roman"/>
          <w:sz w:val="24"/>
          <w:szCs w:val="24"/>
        </w:rPr>
        <w:t>РЕГЛАМЕНТА</w:t>
      </w:r>
    </w:p>
    <w:p w:rsidR="00D76D15" w:rsidRPr="00E45259"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EB446F" w:rsidRPr="00E45259" w:rsidRDefault="00EB446F" w:rsidP="00EB446F">
      <w:pPr>
        <w:shd w:val="clear" w:color="auto" w:fill="FFFFFF"/>
        <w:spacing w:after="0" w:line="240" w:lineRule="auto"/>
        <w:ind w:firstLine="567"/>
        <w:jc w:val="both"/>
        <w:rPr>
          <w:rFonts w:ascii="Times New Roman" w:hAnsi="Times New Roman" w:cs="Times New Roman"/>
          <w:sz w:val="24"/>
          <w:szCs w:val="24"/>
        </w:rPr>
      </w:pPr>
      <w:r w:rsidRPr="00E45259">
        <w:rPr>
          <w:rFonts w:ascii="Times New Roman" w:hAnsi="Times New Roman" w:cs="Times New Roman"/>
          <w:sz w:val="24"/>
          <w:szCs w:val="24"/>
        </w:rPr>
        <w:t>Данный раздел является примерным. Если органом местного самоуправления установлен иной порядок действий при осуществлении контроля за ходом предоставлении муниципальной услуги, то описываются установленные конкретные действия.</w:t>
      </w:r>
    </w:p>
    <w:p w:rsidR="00EB446F" w:rsidRPr="00E45259" w:rsidRDefault="00EB446F" w:rsidP="00EB446F">
      <w:pPr>
        <w:shd w:val="clear" w:color="auto" w:fill="FFFFFF"/>
        <w:spacing w:after="0" w:line="240" w:lineRule="auto"/>
        <w:ind w:firstLine="567"/>
        <w:jc w:val="both"/>
        <w:rPr>
          <w:rFonts w:ascii="Times New Roman" w:hAnsi="Times New Roman" w:cs="Times New Roman"/>
          <w:sz w:val="24"/>
          <w:szCs w:val="24"/>
        </w:rPr>
      </w:pP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E45259">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w:t>
      </w:r>
      <w:r w:rsidRPr="002849EA">
        <w:rPr>
          <w:rFonts w:ascii="Times New Roman" w:hAnsi="Times New Roman" w:cs="Times New Roman"/>
          <w:sz w:val="24"/>
          <w:szCs w:val="24"/>
        </w:rPr>
        <w:t xml:space="preserve">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2849EA">
        <w:rPr>
          <w:rFonts w:ascii="Times New Roman" w:hAnsi="Times New Roman" w:cs="Times New Roman"/>
          <w:sz w:val="24"/>
          <w:szCs w:val="24"/>
        </w:rPr>
        <w:t xml:space="preserve">(внутренний) </w:t>
      </w:r>
      <w:r w:rsidRPr="002849EA">
        <w:rPr>
          <w:rFonts w:ascii="Times New Roman" w:hAnsi="Times New Roman" w:cs="Times New Roman"/>
          <w:sz w:val="24"/>
          <w:szCs w:val="24"/>
        </w:rPr>
        <w:t>контроль и проведение плановых и внеплановых поверок.</w:t>
      </w: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4.2. Текущий </w:t>
      </w:r>
      <w:r w:rsidR="00D36476" w:rsidRPr="002849EA">
        <w:rPr>
          <w:rFonts w:ascii="Times New Roman" w:hAnsi="Times New Roman" w:cs="Times New Roman"/>
          <w:sz w:val="24"/>
          <w:szCs w:val="24"/>
        </w:rPr>
        <w:t xml:space="preserve">(внутренний) </w:t>
      </w:r>
      <w:r w:rsidRPr="002849EA">
        <w:rPr>
          <w:rFonts w:ascii="Times New Roman" w:hAnsi="Times New Roman" w:cs="Times New Roman"/>
          <w:sz w:val="24"/>
          <w:szCs w:val="24"/>
        </w:rPr>
        <w:t>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001870B8" w:rsidRPr="002849EA">
        <w:rPr>
          <w:rFonts w:ascii="Times New Roman" w:hAnsi="Times New Roman" w:cs="Times New Roman"/>
          <w:sz w:val="24"/>
          <w:szCs w:val="24"/>
        </w:rPr>
        <w:t xml:space="preserve"> администрации Лукояновского муниципального округа Нижегородской области</w:t>
      </w:r>
      <w:r w:rsidRPr="002849EA">
        <w:rPr>
          <w:rFonts w:ascii="Times New Roman" w:hAnsi="Times New Roman" w:cs="Times New Roman"/>
          <w:i/>
          <w:sz w:val="24"/>
          <w:szCs w:val="24"/>
        </w:rPr>
        <w:t>,</w:t>
      </w:r>
      <w:r w:rsidRPr="002849EA">
        <w:rPr>
          <w:rFonts w:ascii="Times New Roman" w:hAnsi="Times New Roman" w:cs="Times New Roman"/>
          <w:sz w:val="24"/>
          <w:szCs w:val="24"/>
        </w:rPr>
        <w:t xml:space="preserve"> устанавливающих требования к предоставлению муниципальной услуги.</w:t>
      </w: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B446F" w:rsidRPr="002849EA" w:rsidRDefault="00313BE9" w:rsidP="00EB446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4.4. </w:t>
      </w:r>
      <w:r w:rsidR="00EB446F" w:rsidRPr="002849EA">
        <w:rPr>
          <w:rFonts w:ascii="Times New Roman" w:hAnsi="Times New Roman" w:cs="Times New Roman"/>
          <w:sz w:val="24"/>
          <w:szCs w:val="24"/>
        </w:rPr>
        <w:t>Периодичность осуществления плановых проверок устанавливается главой Администрации, но не реже одного раза в год.</w:t>
      </w: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4.5.</w:t>
      </w:r>
      <w:r w:rsidR="00E7700D" w:rsidRPr="002849EA">
        <w:rPr>
          <w:rFonts w:ascii="Times New Roman" w:hAnsi="Times New Roman" w:cs="Times New Roman"/>
          <w:sz w:val="24"/>
          <w:szCs w:val="24"/>
        </w:rPr>
        <w:t xml:space="preserve"> </w:t>
      </w:r>
      <w:r w:rsidRPr="002849EA">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4.6.</w:t>
      </w:r>
      <w:r w:rsidR="00E7700D" w:rsidRPr="002849EA">
        <w:rPr>
          <w:rFonts w:ascii="Times New Roman" w:hAnsi="Times New Roman" w:cs="Times New Roman"/>
          <w:sz w:val="24"/>
          <w:szCs w:val="24"/>
        </w:rPr>
        <w:t xml:space="preserve"> </w:t>
      </w:r>
      <w:r w:rsidR="00FA7DAE" w:rsidRPr="002849EA">
        <w:rPr>
          <w:rFonts w:ascii="Times New Roman" w:hAnsi="Times New Roman" w:cs="Times New Roman"/>
          <w:sz w:val="24"/>
          <w:szCs w:val="24"/>
        </w:rPr>
        <w:t>Контроль за предоставлением муниципальной услуги со стороны граждан</w:t>
      </w:r>
      <w:r w:rsidR="002C2CB0" w:rsidRPr="002849EA">
        <w:rPr>
          <w:rFonts w:ascii="Times New Roman" w:hAnsi="Times New Roman" w:cs="Times New Roman"/>
          <w:sz w:val="24"/>
          <w:szCs w:val="24"/>
        </w:rPr>
        <w:t>, их объединений и организаций</w:t>
      </w:r>
      <w:r w:rsidR="00FA7DAE" w:rsidRPr="002849EA">
        <w:rPr>
          <w:rFonts w:ascii="Times New Roman" w:hAnsi="Times New Roman" w:cs="Times New Roman"/>
          <w:sz w:val="24"/>
          <w:szCs w:val="24"/>
        </w:rPr>
        <w:t xml:space="preserve"> осуществляется путем широкого доступа к информации о деят</w:t>
      </w:r>
      <w:r w:rsidR="002C2CB0" w:rsidRPr="002849EA">
        <w:rPr>
          <w:rFonts w:ascii="Times New Roman" w:hAnsi="Times New Roman" w:cs="Times New Roman"/>
          <w:sz w:val="24"/>
          <w:szCs w:val="24"/>
        </w:rPr>
        <w:t>ельности А</w:t>
      </w:r>
      <w:r w:rsidR="00FA7DAE" w:rsidRPr="002849EA">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2849EA" w:rsidRDefault="0078702B"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rPr>
        <w:t>4.7.</w:t>
      </w:r>
      <w:r w:rsidR="006E75D7" w:rsidRPr="002849EA">
        <w:rPr>
          <w:rFonts w:ascii="Times New Roman" w:hAnsi="Times New Roman" w:cs="Times New Roman"/>
          <w:sz w:val="24"/>
          <w:szCs w:val="24"/>
        </w:rPr>
        <w:t xml:space="preserve"> </w:t>
      </w:r>
      <w:r w:rsidR="00E7700D" w:rsidRPr="002849EA">
        <w:rPr>
          <w:rFonts w:ascii="Times New Roman" w:hAnsi="Times New Roman" w:cs="Times New Roman"/>
          <w:sz w:val="24"/>
          <w:szCs w:val="24"/>
        </w:rPr>
        <w:t xml:space="preserve"> </w:t>
      </w:r>
      <w:r w:rsidR="00E00F3D" w:rsidRPr="002849EA">
        <w:rPr>
          <w:rFonts w:ascii="Times New Roman" w:hAnsi="Times New Roman" w:cs="Times New Roman"/>
          <w:sz w:val="24"/>
          <w:szCs w:val="24"/>
          <w:lang w:eastAsia="ru-RU"/>
        </w:rPr>
        <w:t xml:space="preserve">Должностное лицо несет персональную ответственность за соблюдение сроков и порядка предоставления </w:t>
      </w:r>
      <w:proofErr w:type="gramStart"/>
      <w:r w:rsidR="00E00F3D" w:rsidRPr="002849EA">
        <w:rPr>
          <w:rFonts w:ascii="Times New Roman" w:hAnsi="Times New Roman" w:cs="Times New Roman"/>
          <w:sz w:val="24"/>
          <w:szCs w:val="24"/>
          <w:lang w:eastAsia="ru-RU"/>
        </w:rPr>
        <w:t>муниципальной  услуги</w:t>
      </w:r>
      <w:proofErr w:type="gramEnd"/>
      <w:r w:rsidR="00E00F3D" w:rsidRPr="002849EA">
        <w:rPr>
          <w:rFonts w:ascii="Times New Roman" w:hAnsi="Times New Roman" w:cs="Times New Roman"/>
          <w:sz w:val="24"/>
          <w:szCs w:val="24"/>
          <w:lang w:eastAsia="ru-RU"/>
        </w:rPr>
        <w:t>.</w:t>
      </w:r>
    </w:p>
    <w:p w:rsidR="00E00F3D" w:rsidRPr="002849EA"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2849EA"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4.8. </w:t>
      </w:r>
      <w:r w:rsidR="00E7700D"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xml:space="preserve">Перечень лиц, осуществляющих контроль за предоставлением </w:t>
      </w:r>
      <w:r w:rsidR="0005587E" w:rsidRPr="002849EA">
        <w:rPr>
          <w:rFonts w:ascii="Times New Roman" w:hAnsi="Times New Roman" w:cs="Times New Roman"/>
          <w:sz w:val="24"/>
          <w:szCs w:val="24"/>
          <w:lang w:eastAsia="ru-RU"/>
        </w:rPr>
        <w:t>муниципальной услуги</w:t>
      </w:r>
      <w:r w:rsidRPr="002849EA">
        <w:rPr>
          <w:rFonts w:ascii="Times New Roman" w:hAnsi="Times New Roman" w:cs="Times New Roman"/>
          <w:sz w:val="24"/>
          <w:szCs w:val="24"/>
          <w:lang w:eastAsia="ru-RU"/>
        </w:rPr>
        <w:t xml:space="preserve">, </w:t>
      </w:r>
      <w:r w:rsidR="0005587E" w:rsidRPr="002849EA">
        <w:rPr>
          <w:rFonts w:ascii="Times New Roman" w:hAnsi="Times New Roman" w:cs="Times New Roman"/>
          <w:sz w:val="24"/>
          <w:szCs w:val="24"/>
          <w:lang w:eastAsia="ru-RU"/>
        </w:rPr>
        <w:t>устанавливается нормативными</w:t>
      </w:r>
      <w:r w:rsidRPr="002849EA">
        <w:rPr>
          <w:rFonts w:ascii="Times New Roman" w:hAnsi="Times New Roman" w:cs="Times New Roman"/>
          <w:sz w:val="24"/>
          <w:szCs w:val="24"/>
          <w:lang w:eastAsia="ru-RU"/>
        </w:rPr>
        <w:t xml:space="preserve"> правовыми актами</w:t>
      </w:r>
      <w:r w:rsidR="002C2CB0" w:rsidRPr="002849EA">
        <w:rPr>
          <w:rFonts w:ascii="Times New Roman" w:hAnsi="Times New Roman" w:cs="Times New Roman"/>
          <w:sz w:val="24"/>
          <w:szCs w:val="24"/>
          <w:lang w:eastAsia="ru-RU"/>
        </w:rPr>
        <w:t xml:space="preserve"> Администрации</w:t>
      </w:r>
      <w:r w:rsidRPr="002849EA">
        <w:rPr>
          <w:rFonts w:ascii="Times New Roman" w:hAnsi="Times New Roman" w:cs="Times New Roman"/>
          <w:sz w:val="24"/>
          <w:szCs w:val="24"/>
          <w:lang w:eastAsia="ru-RU"/>
        </w:rPr>
        <w:t xml:space="preserve">. </w:t>
      </w:r>
    </w:p>
    <w:p w:rsidR="006E75D7"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4.</w:t>
      </w:r>
      <w:r w:rsidR="00E00F3D" w:rsidRPr="002849EA">
        <w:rPr>
          <w:rFonts w:ascii="Times New Roman" w:hAnsi="Times New Roman" w:cs="Times New Roman"/>
          <w:sz w:val="24"/>
          <w:szCs w:val="24"/>
        </w:rPr>
        <w:t>9</w:t>
      </w:r>
      <w:r w:rsidRPr="002849EA">
        <w:rPr>
          <w:rFonts w:ascii="Times New Roman" w:hAnsi="Times New Roman" w:cs="Times New Roman"/>
          <w:sz w:val="24"/>
          <w:szCs w:val="24"/>
        </w:rPr>
        <w:t>.</w:t>
      </w:r>
      <w:r w:rsidR="006E75D7" w:rsidRPr="002849EA">
        <w:rPr>
          <w:rFonts w:ascii="Times New Roman" w:hAnsi="Times New Roman" w:cs="Times New Roman"/>
          <w:sz w:val="24"/>
          <w:szCs w:val="24"/>
        </w:rPr>
        <w:t xml:space="preserve">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B446F" w:rsidRPr="002849EA" w:rsidRDefault="00EB446F" w:rsidP="00EB446F">
      <w:pPr>
        <w:pStyle w:val="ConsPlusNormal"/>
        <w:ind w:firstLine="567"/>
        <w:jc w:val="both"/>
        <w:rPr>
          <w:sz w:val="24"/>
          <w:szCs w:val="24"/>
        </w:rPr>
      </w:pPr>
      <w:r w:rsidRPr="002849EA">
        <w:rPr>
          <w:sz w:val="24"/>
          <w:szCs w:val="24"/>
        </w:rPr>
        <w:t xml:space="preserve">4.10. При предоставлении заявителю результата муниципальной услуги специалист </w:t>
      </w:r>
      <w:r w:rsidR="00313BE9">
        <w:rPr>
          <w:rFonts w:eastAsia="Times New Roman"/>
          <w:sz w:val="24"/>
          <w:szCs w:val="24"/>
        </w:rPr>
        <w:t xml:space="preserve">Отдела по управлению муниципальным имуществом и земельными ресурсами администрации </w:t>
      </w:r>
      <w:r w:rsidR="00313BE9">
        <w:rPr>
          <w:rFonts w:eastAsia="Times New Roman"/>
          <w:sz w:val="24"/>
          <w:szCs w:val="24"/>
        </w:rPr>
        <w:lastRenderedPageBreak/>
        <w:t xml:space="preserve">Лукояновского муниципального округа Нижегородской области </w:t>
      </w:r>
      <w:r w:rsidRPr="002849EA">
        <w:rPr>
          <w:sz w:val="24"/>
          <w:szCs w:val="24"/>
        </w:rPr>
        <w:t>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EB446F" w:rsidRPr="002849EA" w:rsidRDefault="00EB446F" w:rsidP="00EB446F">
      <w:pPr>
        <w:pStyle w:val="ConsPlusNormal"/>
        <w:ind w:firstLine="567"/>
        <w:jc w:val="both"/>
        <w:rPr>
          <w:sz w:val="24"/>
          <w:szCs w:val="24"/>
        </w:rPr>
      </w:pPr>
      <w:r w:rsidRPr="002849EA">
        <w:rPr>
          <w:sz w:val="24"/>
          <w:szCs w:val="24"/>
        </w:rPr>
        <w:t xml:space="preserve">4.11. После описания процедуры оценки </w:t>
      </w:r>
      <w:r w:rsidRPr="002849EA">
        <w:rPr>
          <w:rFonts w:eastAsia="Times New Roman"/>
          <w:sz w:val="24"/>
          <w:szCs w:val="24"/>
        </w:rPr>
        <w:t>специалист</w:t>
      </w:r>
      <w:r w:rsidR="001870B8" w:rsidRPr="002849EA">
        <w:t xml:space="preserve"> </w:t>
      </w:r>
      <w:r w:rsidR="001870B8" w:rsidRPr="002849EA">
        <w:rPr>
          <w:rFonts w:eastAsia="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2849EA">
        <w:rPr>
          <w:rFonts w:eastAsia="Times New Roman"/>
          <w:sz w:val="24"/>
          <w:szCs w:val="24"/>
        </w:rPr>
        <w:t xml:space="preserve"> </w:t>
      </w:r>
      <w:r w:rsidRPr="002849EA">
        <w:rPr>
          <w:sz w:val="24"/>
          <w:szCs w:val="24"/>
        </w:rPr>
        <w:t xml:space="preserve">заявителю оценить качество услуги </w:t>
      </w:r>
      <w:r w:rsidR="005B11BD" w:rsidRPr="002849EA">
        <w:rPr>
          <w:sz w:val="24"/>
          <w:szCs w:val="24"/>
        </w:rPr>
        <w:t>путем заполнения</w:t>
      </w:r>
      <w:r w:rsidRPr="002849EA">
        <w:rPr>
          <w:sz w:val="24"/>
          <w:szCs w:val="24"/>
        </w:rPr>
        <w:t xml:space="preserve"> анкеты или опросного листа.</w:t>
      </w:r>
    </w:p>
    <w:p w:rsidR="00EB446F" w:rsidRPr="002849EA" w:rsidRDefault="00EB446F" w:rsidP="00773C49">
      <w:pPr>
        <w:pStyle w:val="ConsPlusNormal"/>
        <w:ind w:firstLine="567"/>
        <w:jc w:val="both"/>
        <w:rPr>
          <w:sz w:val="24"/>
          <w:szCs w:val="24"/>
        </w:rPr>
      </w:pPr>
    </w:p>
    <w:p w:rsidR="0078702B" w:rsidRPr="002849EA" w:rsidRDefault="000504B6"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2849EA">
        <w:rPr>
          <w:rFonts w:ascii="Times New Roman" w:hAnsi="Times New Roman" w:cs="Times New Roman"/>
          <w:sz w:val="24"/>
          <w:szCs w:val="24"/>
          <w:lang w:val="en-US"/>
        </w:rPr>
        <w:t>V</w:t>
      </w:r>
      <w:r w:rsidR="0078702B" w:rsidRPr="002849EA">
        <w:rPr>
          <w:rFonts w:ascii="Times New Roman" w:hAnsi="Times New Roman" w:cs="Times New Roman"/>
          <w:sz w:val="24"/>
          <w:szCs w:val="24"/>
        </w:rPr>
        <w:t xml:space="preserve">. ДОСУДЕБНЫЙ (ВНЕСУДЕБНЫЙ) ПОРЯДОК ОБЖАЛОВАНИЯ РЕШЕНИЙ И ДЕЙСТВИЙ (БЕЗДЕЙСТВИЯ) </w:t>
      </w:r>
      <w:r w:rsidR="00AA4505" w:rsidRPr="002849EA">
        <w:rPr>
          <w:rFonts w:ascii="Times New Roman" w:hAnsi="Times New Roman" w:cs="Times New Roman"/>
          <w:sz w:val="24"/>
          <w:szCs w:val="24"/>
        </w:rPr>
        <w:t>АДМИНИСТРАЦИИ</w:t>
      </w:r>
      <w:r w:rsidR="0078702B" w:rsidRPr="002849EA">
        <w:rPr>
          <w:rFonts w:ascii="Times New Roman" w:hAnsi="Times New Roman" w:cs="Times New Roman"/>
          <w:sz w:val="24"/>
          <w:szCs w:val="24"/>
        </w:rPr>
        <w:t xml:space="preserve"> И </w:t>
      </w:r>
      <w:r w:rsidR="00AA4505" w:rsidRPr="002849EA">
        <w:rPr>
          <w:rFonts w:ascii="Times New Roman" w:hAnsi="Times New Roman" w:cs="Times New Roman"/>
          <w:sz w:val="24"/>
          <w:szCs w:val="24"/>
        </w:rPr>
        <w:t xml:space="preserve">ЕЕ </w:t>
      </w:r>
      <w:r w:rsidR="0078702B" w:rsidRPr="002849EA">
        <w:rPr>
          <w:rFonts w:ascii="Times New Roman" w:hAnsi="Times New Roman" w:cs="Times New Roman"/>
          <w:sz w:val="24"/>
          <w:szCs w:val="24"/>
        </w:rPr>
        <w:t>ДОЛЖНОСТНЫХ ЛИЦ, ПРЕДОСТАВЛЯЮЩИХ МУНИЦИПАЛЬНУЮ УСЛУГУ</w:t>
      </w:r>
    </w:p>
    <w:p w:rsidR="0078702B" w:rsidRPr="002849EA"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FE01E1" w:rsidRPr="002849EA" w:rsidRDefault="00FE01E1" w:rsidP="00FE01E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5.1.  Заявитель вправе подать жалобу на решения и (или) действия (бездействие) </w:t>
      </w:r>
      <w:r w:rsidR="0034425A" w:rsidRPr="002849EA">
        <w:rPr>
          <w:rFonts w:ascii="Times New Roman" w:hAnsi="Times New Roman" w:cs="Times New Roman"/>
          <w:sz w:val="24"/>
          <w:szCs w:val="24"/>
        </w:rPr>
        <w:t>А</w:t>
      </w:r>
      <w:r w:rsidR="00AA4505" w:rsidRPr="002849EA">
        <w:rPr>
          <w:rFonts w:ascii="Times New Roman" w:hAnsi="Times New Roman" w:cs="Times New Roman"/>
          <w:sz w:val="24"/>
          <w:szCs w:val="24"/>
        </w:rPr>
        <w:t>дминистрации,</w:t>
      </w:r>
      <w:r w:rsidRPr="002849EA">
        <w:rPr>
          <w:rFonts w:ascii="Times New Roman" w:hAnsi="Times New Roman" w:cs="Times New Roman"/>
          <w:sz w:val="24"/>
          <w:szCs w:val="24"/>
        </w:rPr>
        <w:t xml:space="preserve"> ее должностных лиц, принятых (осуществленных) </w:t>
      </w:r>
      <w:proofErr w:type="gramStart"/>
      <w:r w:rsidRPr="002849EA">
        <w:rPr>
          <w:rFonts w:ascii="Times New Roman" w:hAnsi="Times New Roman" w:cs="Times New Roman"/>
          <w:sz w:val="24"/>
          <w:szCs w:val="24"/>
        </w:rPr>
        <w:t>в  ходе</w:t>
      </w:r>
      <w:proofErr w:type="gramEnd"/>
      <w:r w:rsidRPr="002849EA">
        <w:rPr>
          <w:rFonts w:ascii="Times New Roman" w:hAnsi="Times New Roman" w:cs="Times New Roman"/>
          <w:sz w:val="24"/>
          <w:szCs w:val="24"/>
        </w:rPr>
        <w:t xml:space="preserve"> предоставления муниципальной услуги. </w:t>
      </w:r>
    </w:p>
    <w:p w:rsidR="00CC6EDF" w:rsidRPr="002849EA" w:rsidRDefault="00CC6EDF" w:rsidP="00CC6EDF">
      <w:pPr>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5.2.</w:t>
      </w:r>
      <w:r w:rsidR="00AA4505" w:rsidRPr="002849EA">
        <w:rPr>
          <w:rFonts w:ascii="Times New Roman" w:hAnsi="Times New Roman" w:cs="Times New Roman"/>
          <w:sz w:val="24"/>
          <w:szCs w:val="24"/>
        </w:rPr>
        <w:t xml:space="preserve"> </w:t>
      </w:r>
      <w:r w:rsidRPr="002849EA">
        <w:rPr>
          <w:rFonts w:ascii="Times New Roman" w:hAnsi="Times New Roman" w:cs="Times New Roman"/>
          <w:sz w:val="24"/>
          <w:szCs w:val="24"/>
        </w:rPr>
        <w:t xml:space="preserve">  Жалоба подается в Администрацию в письменной форме, в том числе при личном приеме заявителя, или в электронном виде.</w:t>
      </w:r>
    </w:p>
    <w:p w:rsidR="00CC6EDF" w:rsidRPr="002849EA" w:rsidRDefault="00CC6EDF" w:rsidP="00CC6EDF">
      <w:pPr>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Жалобу на решения и действия (бездействие) структурного подразделения </w:t>
      </w:r>
      <w:proofErr w:type="gramStart"/>
      <w:r w:rsidRPr="002849EA">
        <w:rPr>
          <w:rFonts w:ascii="Times New Roman" w:hAnsi="Times New Roman" w:cs="Times New Roman"/>
          <w:sz w:val="24"/>
          <w:szCs w:val="24"/>
        </w:rPr>
        <w:t>Администрации,  можно</w:t>
      </w:r>
      <w:proofErr w:type="gramEnd"/>
      <w:r w:rsidRPr="002849EA">
        <w:rPr>
          <w:rFonts w:ascii="Times New Roman" w:hAnsi="Times New Roman" w:cs="Times New Roman"/>
          <w:sz w:val="24"/>
          <w:szCs w:val="24"/>
        </w:rPr>
        <w:t xml:space="preserve"> подать  в письменной форме, в том числе при личном приеме заявителя, или в электронном виде.</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Время приема жалоб должно совпадать со временем предоставления </w:t>
      </w:r>
      <w:proofErr w:type="gramStart"/>
      <w:r w:rsidRPr="002849EA">
        <w:rPr>
          <w:rFonts w:ascii="Times New Roman" w:hAnsi="Times New Roman" w:cs="Times New Roman"/>
          <w:sz w:val="24"/>
          <w:szCs w:val="24"/>
          <w:lang w:eastAsia="ru-RU"/>
        </w:rPr>
        <w:t>муниципальной  услуги</w:t>
      </w:r>
      <w:proofErr w:type="gramEnd"/>
      <w:r w:rsidRPr="002849EA">
        <w:rPr>
          <w:rFonts w:ascii="Times New Roman" w:hAnsi="Times New Roman" w:cs="Times New Roman"/>
          <w:sz w:val="24"/>
          <w:szCs w:val="24"/>
          <w:lang w:eastAsia="ru-RU"/>
        </w:rPr>
        <w:t>.</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Жалоба в письменной форме может быть также направлена по почте.</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w:t>
      </w:r>
      <w:r w:rsidR="001936EA" w:rsidRPr="002849EA">
        <w:rPr>
          <w:rFonts w:ascii="Times New Roman" w:hAnsi="Times New Roman" w:cs="Times New Roman"/>
          <w:sz w:val="24"/>
          <w:szCs w:val="24"/>
        </w:rPr>
        <w:t>1.6</w:t>
      </w:r>
      <w:r w:rsidRPr="002849EA">
        <w:rPr>
          <w:rFonts w:ascii="Times New Roman" w:hAnsi="Times New Roman" w:cs="Times New Roman"/>
          <w:sz w:val="24"/>
          <w:szCs w:val="24"/>
        </w:rPr>
        <w:t xml:space="preserve"> настоящего Регламента.</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5.4. Досудебное (внесудебное) обжалование решений и действий (бездействия) </w:t>
      </w:r>
      <w:r w:rsidR="0034425A" w:rsidRPr="002849EA">
        <w:rPr>
          <w:rFonts w:ascii="Times New Roman" w:hAnsi="Times New Roman" w:cs="Times New Roman"/>
          <w:sz w:val="24"/>
          <w:szCs w:val="24"/>
        </w:rPr>
        <w:t>А</w:t>
      </w:r>
      <w:r w:rsidR="0067174A" w:rsidRPr="002849EA">
        <w:rPr>
          <w:rFonts w:ascii="Times New Roman" w:hAnsi="Times New Roman" w:cs="Times New Roman"/>
          <w:sz w:val="24"/>
          <w:szCs w:val="24"/>
        </w:rPr>
        <w:t>дминистрации,</w:t>
      </w:r>
      <w:r w:rsidR="001936EA" w:rsidRPr="002849EA">
        <w:rPr>
          <w:rFonts w:ascii="Times New Roman" w:hAnsi="Times New Roman" w:cs="Times New Roman"/>
          <w:sz w:val="24"/>
          <w:szCs w:val="24"/>
        </w:rPr>
        <w:t xml:space="preserve"> </w:t>
      </w:r>
      <w:r w:rsidRPr="002849EA">
        <w:rPr>
          <w:rFonts w:ascii="Times New Roman" w:hAnsi="Times New Roman" w:cs="Times New Roman"/>
          <w:sz w:val="24"/>
          <w:szCs w:val="24"/>
        </w:rPr>
        <w:t>ее должностных лиц</w:t>
      </w:r>
      <w:r w:rsidR="00B1003D" w:rsidRPr="002849EA">
        <w:rPr>
          <w:rFonts w:ascii="Times New Roman" w:hAnsi="Times New Roman" w:cs="Times New Roman"/>
          <w:sz w:val="24"/>
          <w:szCs w:val="24"/>
        </w:rPr>
        <w:t xml:space="preserve"> </w:t>
      </w:r>
      <w:r w:rsidRPr="002849EA">
        <w:rPr>
          <w:rFonts w:ascii="Times New Roman" w:hAnsi="Times New Roman" w:cs="Times New Roman"/>
          <w:sz w:val="24"/>
          <w:szCs w:val="24"/>
        </w:rPr>
        <w:t>осуществляется в соответствии с:</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постановление Правительства Российской Федерации от 16 августа 2012 г. № 840 «</w:t>
      </w:r>
      <w:r w:rsidRPr="002849EA">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r w:rsidR="0067174A" w:rsidRPr="002849EA">
        <w:rPr>
          <w:rFonts w:ascii="Times New Roman" w:hAnsi="Times New Roman" w:cs="Times New Roman"/>
          <w:sz w:val="24"/>
          <w:szCs w:val="24"/>
        </w:rPr>
        <w:t xml:space="preserve">  </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Дополнительно вправе указать муниципальный нормативный акт об обжаловании.</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б) нарушение срока предоставления муниципальной услуги;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lastRenderedPageBreak/>
        <w:t>в) требование предоставления заявителем документов</w:t>
      </w:r>
      <w:r w:rsidR="000756A2" w:rsidRPr="002849EA">
        <w:rPr>
          <w:rFonts w:ascii="Times New Roman" w:hAnsi="Times New Roman" w:cs="Times New Roman"/>
          <w:sz w:val="24"/>
          <w:szCs w:val="24"/>
        </w:rPr>
        <w:t xml:space="preserve"> </w:t>
      </w:r>
      <w:r w:rsidRPr="002849EA">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sidR="000756A2"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rPr>
        <w:t xml:space="preserve">нормативными правовыми актами Российской Федерации, нормативными правовыми актами Нижегородской области, нормативными правовыми актами </w:t>
      </w:r>
      <w:r w:rsidR="001870B8" w:rsidRPr="002849EA">
        <w:rPr>
          <w:rFonts w:ascii="Times New Roman" w:hAnsi="Times New Roman" w:cs="Times New Roman"/>
          <w:sz w:val="24"/>
          <w:szCs w:val="24"/>
        </w:rPr>
        <w:t>администрации Лукояновского муниципального округа Нижегородской области</w:t>
      </w:r>
      <w:r w:rsidR="001870B8" w:rsidRPr="002849EA">
        <w:rPr>
          <w:rFonts w:ascii="Times New Roman" w:hAnsi="Times New Roman" w:cs="Times New Roman"/>
          <w:i/>
          <w:sz w:val="24"/>
          <w:szCs w:val="24"/>
        </w:rPr>
        <w:t xml:space="preserve"> </w:t>
      </w:r>
      <w:r w:rsidRPr="002849EA">
        <w:rPr>
          <w:rFonts w:ascii="Times New Roman" w:hAnsi="Times New Roman" w:cs="Times New Roman"/>
          <w:sz w:val="24"/>
          <w:szCs w:val="24"/>
        </w:rPr>
        <w:t>для предоставления муниципальной услуги;</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1870B8" w:rsidRPr="002849EA">
        <w:rPr>
          <w:rFonts w:ascii="Times New Roman" w:hAnsi="Times New Roman" w:cs="Times New Roman"/>
          <w:sz w:val="24"/>
          <w:szCs w:val="24"/>
        </w:rPr>
        <w:t xml:space="preserve">администрации Лукояновского муниципального округа Нижегородской области </w:t>
      </w:r>
      <w:r w:rsidRPr="002849EA">
        <w:rPr>
          <w:rFonts w:ascii="Times New Roman" w:hAnsi="Times New Roman" w:cs="Times New Roman"/>
          <w:sz w:val="24"/>
          <w:szCs w:val="24"/>
        </w:rPr>
        <w:t>для предоставления муниципальной услуги;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2849EA">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1870B8" w:rsidRPr="002849EA">
        <w:rPr>
          <w:rFonts w:ascii="Times New Roman" w:hAnsi="Times New Roman" w:cs="Times New Roman"/>
          <w:sz w:val="24"/>
          <w:szCs w:val="24"/>
        </w:rPr>
        <w:t>администрации Лукояновского муниципального округа Нижегородской области.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2849EA">
        <w:rPr>
          <w:rFonts w:ascii="Times New Roman" w:hAnsi="Times New Roman" w:cs="Times New Roman"/>
          <w:sz w:val="24"/>
          <w:szCs w:val="24"/>
        </w:rPr>
        <w:t xml:space="preserve">е) </w:t>
      </w:r>
      <w:r w:rsidRPr="002849EA">
        <w:rPr>
          <w:rFonts w:ascii="Times New Roman" w:hAnsi="Times New Roman" w:cs="Times New Roman"/>
          <w:sz w:val="24"/>
          <w:szCs w:val="24"/>
          <w:lang w:eastAsia="ru-RU"/>
        </w:rPr>
        <w:t xml:space="preserve">затребование </w:t>
      </w:r>
      <w:r w:rsidR="001870B8" w:rsidRPr="002849EA">
        <w:rPr>
          <w:rFonts w:ascii="Times New Roman" w:hAnsi="Times New Roman" w:cs="Times New Roman"/>
          <w:sz w:val="24"/>
          <w:szCs w:val="24"/>
          <w:lang w:eastAsia="ru-RU"/>
        </w:rPr>
        <w:t xml:space="preserve">с заявителя при предоставлении </w:t>
      </w:r>
      <w:r w:rsidRPr="002849EA">
        <w:rPr>
          <w:rFonts w:ascii="Times New Roman" w:hAnsi="Times New Roman" w:cs="Times New Roman"/>
          <w:sz w:val="24"/>
          <w:szCs w:val="24"/>
          <w:lang w:eastAsia="ru-RU"/>
        </w:rPr>
        <w:t xml:space="preserve">муниципальной услуги платы, не предусмотренной нормативными правовыми актами Российской Федерации, нормативными правовыми актами Нижегородской </w:t>
      </w:r>
      <w:r w:rsidR="005B11BD" w:rsidRPr="002849EA">
        <w:rPr>
          <w:rFonts w:ascii="Times New Roman" w:hAnsi="Times New Roman" w:cs="Times New Roman"/>
          <w:sz w:val="24"/>
          <w:szCs w:val="24"/>
          <w:lang w:eastAsia="ru-RU"/>
        </w:rPr>
        <w:t>области, нормативными правовыми</w:t>
      </w:r>
      <w:r w:rsidRPr="002849EA">
        <w:rPr>
          <w:rFonts w:ascii="Times New Roman" w:hAnsi="Times New Roman" w:cs="Times New Roman"/>
          <w:sz w:val="24"/>
          <w:szCs w:val="24"/>
          <w:lang w:eastAsia="ru-RU"/>
        </w:rPr>
        <w:t xml:space="preserve"> актами </w:t>
      </w:r>
      <w:r w:rsidR="001870B8" w:rsidRPr="002849EA">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2849EA">
        <w:rPr>
          <w:rFonts w:ascii="Times New Roman" w:hAnsi="Times New Roman" w:cs="Times New Roman"/>
          <w:i/>
          <w:sz w:val="24"/>
          <w:szCs w:val="24"/>
        </w:rPr>
        <w:t>);</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rPr>
        <w:t xml:space="preserve">ж) отказ Администрации, его должностного лица </w:t>
      </w:r>
      <w:r w:rsidRPr="002849EA">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6EDF" w:rsidRPr="002849EA" w:rsidRDefault="004301F9" w:rsidP="004301F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bCs/>
          <w:sz w:val="24"/>
          <w:szCs w:val="24"/>
          <w:lang w:eastAsia="ru-RU"/>
        </w:rPr>
        <w:t xml:space="preserve">          з</w:t>
      </w:r>
      <w:r w:rsidR="00645E2A" w:rsidRPr="002849EA">
        <w:rPr>
          <w:rFonts w:ascii="Times New Roman" w:hAnsi="Times New Roman" w:cs="Times New Roman"/>
          <w:bCs/>
          <w:sz w:val="24"/>
          <w:szCs w:val="24"/>
          <w:lang w:eastAsia="ru-RU"/>
        </w:rPr>
        <w:t>)</w:t>
      </w:r>
      <w:r w:rsidR="001936EA" w:rsidRPr="002849EA">
        <w:rPr>
          <w:rFonts w:ascii="Times New Roman" w:hAnsi="Times New Roman" w:cs="Times New Roman"/>
          <w:sz w:val="24"/>
          <w:szCs w:val="24"/>
          <w:lang w:eastAsia="ru-RU"/>
        </w:rPr>
        <w:t xml:space="preserve"> </w:t>
      </w:r>
      <w:r w:rsidR="00CC6EDF" w:rsidRPr="002849EA">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bCs/>
          <w:i/>
          <w:sz w:val="24"/>
          <w:szCs w:val="24"/>
          <w:lang w:eastAsia="ru-RU"/>
        </w:rPr>
      </w:pPr>
      <w:r w:rsidRPr="002849EA">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1870B8" w:rsidRPr="002849EA">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2849EA">
        <w:rPr>
          <w:rFonts w:ascii="Times New Roman" w:hAnsi="Times New Roman" w:cs="Times New Roman"/>
          <w:i/>
          <w:sz w:val="24"/>
          <w:szCs w:val="24"/>
          <w:lang w:eastAsia="ru-RU"/>
        </w:rPr>
        <w:t>;</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sidRPr="002849EA">
          <w:rPr>
            <w:rFonts w:ascii="Times New Roman" w:hAnsi="Times New Roman" w:cs="Times New Roman"/>
            <w:sz w:val="24"/>
            <w:szCs w:val="24"/>
            <w:lang w:eastAsia="ru-RU"/>
          </w:rPr>
          <w:t>пунктом 4 части 1 статьи 7</w:t>
        </w:r>
      </w:hyperlink>
      <w:r w:rsidRPr="002849EA">
        <w:rPr>
          <w:rFonts w:ascii="Times New Roman" w:hAnsi="Times New Roman" w:cs="Times New Roman"/>
          <w:sz w:val="24"/>
          <w:szCs w:val="24"/>
          <w:lang w:eastAsia="ru-RU"/>
        </w:rPr>
        <w:t xml:space="preserve"> Федерального закона </w:t>
      </w:r>
      <w:r w:rsidRPr="002849EA">
        <w:rPr>
          <w:rFonts w:ascii="Times New Roman" w:hAnsi="Times New Roman" w:cs="Times New Roman"/>
          <w:bCs/>
          <w:sz w:val="24"/>
          <w:szCs w:val="24"/>
          <w:lang w:eastAsia="ru-RU"/>
        </w:rPr>
        <w:t>от 27 июля 2010 г.  №210-ФЗ «Об организации предоставления государственных и муниципальных услуг»</w:t>
      </w:r>
      <w:r w:rsidRPr="002849EA">
        <w:rPr>
          <w:rFonts w:ascii="Times New Roman" w:hAnsi="Times New Roman" w:cs="Times New Roman"/>
          <w:sz w:val="24"/>
          <w:szCs w:val="24"/>
          <w:lang w:eastAsia="ru-RU"/>
        </w:rPr>
        <w:t xml:space="preserve">. </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5.6. В электронном виде жалоба может быть подана заявителем посредством:</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5.7.  Жалоба должна содержать:</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а) наименование структурного подразделения </w:t>
      </w:r>
      <w:r w:rsidR="004301F9" w:rsidRPr="002849EA">
        <w:rPr>
          <w:rFonts w:ascii="Times New Roman" w:hAnsi="Times New Roman" w:cs="Times New Roman"/>
          <w:sz w:val="24"/>
          <w:szCs w:val="24"/>
        </w:rPr>
        <w:t>А</w:t>
      </w:r>
      <w:r w:rsidR="0078702B" w:rsidRPr="002849EA">
        <w:rPr>
          <w:rFonts w:ascii="Times New Roman" w:hAnsi="Times New Roman" w:cs="Times New Roman"/>
          <w:sz w:val="24"/>
          <w:szCs w:val="24"/>
        </w:rPr>
        <w:t>дминистрации,</w:t>
      </w:r>
      <w:r w:rsidRPr="002849EA">
        <w:rPr>
          <w:rFonts w:ascii="Times New Roman" w:hAnsi="Times New Roman" w:cs="Times New Roman"/>
          <w:sz w:val="24"/>
          <w:szCs w:val="24"/>
        </w:rPr>
        <w:t xml:space="preserve"> должностного лица администрации либо муниципального </w:t>
      </w:r>
      <w:proofErr w:type="gramStart"/>
      <w:r w:rsidRPr="002849EA">
        <w:rPr>
          <w:rFonts w:ascii="Times New Roman" w:hAnsi="Times New Roman" w:cs="Times New Roman"/>
          <w:sz w:val="24"/>
          <w:szCs w:val="24"/>
        </w:rPr>
        <w:t>служащего,</w:t>
      </w:r>
      <w:r w:rsidR="00707318"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rPr>
        <w:t>решения</w:t>
      </w:r>
      <w:proofErr w:type="gramEnd"/>
      <w:r w:rsidRPr="002849EA">
        <w:rPr>
          <w:rFonts w:ascii="Times New Roman" w:hAnsi="Times New Roman" w:cs="Times New Roman"/>
          <w:sz w:val="24"/>
          <w:szCs w:val="24"/>
        </w:rPr>
        <w:t xml:space="preserve"> и действия (бездействие) которых обжалуются;</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б) </w:t>
      </w:r>
      <w:r w:rsidRPr="002849EA">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2849EA">
        <w:rPr>
          <w:rFonts w:ascii="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2849EA">
        <w:rPr>
          <w:rFonts w:ascii="Times New Roman" w:hAnsi="Times New Roman" w:cs="Times New Roman"/>
          <w:sz w:val="24"/>
          <w:szCs w:val="24"/>
        </w:rPr>
        <w:t>;</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rPr>
        <w:lastRenderedPageBreak/>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Pr="002849EA">
        <w:rPr>
          <w:rFonts w:ascii="Times New Roman" w:hAnsi="Times New Roman" w:cs="Times New Roman"/>
          <w:sz w:val="24"/>
          <w:szCs w:val="24"/>
          <w:lang w:eastAsia="ru-RU"/>
        </w:rPr>
        <w:t>;</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w:t>
      </w:r>
      <w:r w:rsidR="00B1003D" w:rsidRPr="002849EA">
        <w:rPr>
          <w:rFonts w:ascii="Times New Roman" w:hAnsi="Times New Roman" w:cs="Times New Roman"/>
          <w:sz w:val="24"/>
          <w:szCs w:val="24"/>
        </w:rPr>
        <w:t xml:space="preserve">. </w:t>
      </w:r>
      <w:r w:rsidRPr="002849EA">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rPr>
        <w:t>5.9.</w:t>
      </w:r>
      <w:r w:rsidRPr="002849EA">
        <w:rPr>
          <w:rFonts w:ascii="Times New Roman" w:hAnsi="Times New Roman" w:cs="Times New Roman"/>
          <w:sz w:val="24"/>
          <w:szCs w:val="24"/>
          <w:lang w:eastAsia="ru-RU"/>
        </w:rPr>
        <w:t xml:space="preserve"> В случае, если жалоба подается через представителя </w:t>
      </w:r>
      <w:r w:rsidR="0005587E" w:rsidRPr="002849EA">
        <w:rPr>
          <w:rFonts w:ascii="Times New Roman" w:hAnsi="Times New Roman" w:cs="Times New Roman"/>
          <w:sz w:val="24"/>
          <w:szCs w:val="24"/>
          <w:lang w:eastAsia="ru-RU"/>
        </w:rPr>
        <w:t>заявителя, представляется</w:t>
      </w:r>
      <w:r w:rsidRPr="002849EA">
        <w:rPr>
          <w:rFonts w:ascii="Times New Roman" w:hAnsi="Times New Roman" w:cs="Times New Roman"/>
          <w:sz w:val="24"/>
          <w:szCs w:val="24"/>
          <w:lang w:eastAsia="ru-RU"/>
        </w:rPr>
        <w:t xml:space="preserve">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а) оформленная в соответствии с </w:t>
      </w:r>
      <w:hyperlink r:id="rId34" w:history="1">
        <w:r w:rsidRPr="002849EA">
          <w:rPr>
            <w:rFonts w:ascii="Times New Roman" w:hAnsi="Times New Roman" w:cs="Times New Roman"/>
            <w:sz w:val="24"/>
            <w:szCs w:val="24"/>
            <w:lang w:eastAsia="ru-RU"/>
          </w:rPr>
          <w:t>законодательством</w:t>
        </w:r>
      </w:hyperlink>
      <w:r w:rsidRPr="002849EA">
        <w:rPr>
          <w:rFonts w:ascii="Times New Roman" w:hAnsi="Times New Roman" w:cs="Times New Roman"/>
          <w:sz w:val="24"/>
          <w:szCs w:val="24"/>
          <w:lang w:eastAsia="ru-RU"/>
        </w:rPr>
        <w:t xml:space="preserve"> Российской Федерации доверенность (для физических лиц);</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5.10. Заявитель имеет право обратиться в </w:t>
      </w:r>
      <w:r w:rsidR="004301F9" w:rsidRPr="002849EA">
        <w:rPr>
          <w:rFonts w:ascii="Times New Roman" w:hAnsi="Times New Roman" w:cs="Times New Roman"/>
          <w:sz w:val="24"/>
          <w:szCs w:val="24"/>
        </w:rPr>
        <w:t>А</w:t>
      </w:r>
      <w:r w:rsidR="009E1219" w:rsidRPr="002849EA">
        <w:rPr>
          <w:rFonts w:ascii="Times New Roman" w:hAnsi="Times New Roman" w:cs="Times New Roman"/>
          <w:sz w:val="24"/>
          <w:szCs w:val="24"/>
        </w:rPr>
        <w:t>дминистрацию</w:t>
      </w:r>
      <w:r w:rsidRPr="002849EA">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4301F9" w:rsidRPr="002849EA"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5.11. Жалоба, поступившая в </w:t>
      </w:r>
      <w:proofErr w:type="gramStart"/>
      <w:r w:rsidRPr="002849EA">
        <w:rPr>
          <w:rFonts w:ascii="Times New Roman" w:hAnsi="Times New Roman" w:cs="Times New Roman"/>
          <w:sz w:val="24"/>
          <w:szCs w:val="24"/>
        </w:rPr>
        <w:t>Администрацию,  подлежит</w:t>
      </w:r>
      <w:proofErr w:type="gramEnd"/>
      <w:r w:rsidRPr="002849EA">
        <w:rPr>
          <w:rFonts w:ascii="Times New Roman" w:hAnsi="Times New Roman" w:cs="Times New Roman"/>
          <w:sz w:val="24"/>
          <w:szCs w:val="24"/>
        </w:rPr>
        <w:t xml:space="preserve">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не установлены </w:t>
      </w:r>
      <w:r w:rsidR="0005587E" w:rsidRPr="002849EA">
        <w:rPr>
          <w:rFonts w:ascii="Times New Roman" w:hAnsi="Times New Roman" w:cs="Times New Roman"/>
          <w:sz w:val="24"/>
          <w:szCs w:val="24"/>
        </w:rPr>
        <w:t>в</w:t>
      </w:r>
      <w:r w:rsidRPr="002849EA">
        <w:rPr>
          <w:rFonts w:ascii="Times New Roman" w:hAnsi="Times New Roman" w:cs="Times New Roman"/>
          <w:sz w:val="24"/>
          <w:szCs w:val="24"/>
        </w:rPr>
        <w:t xml:space="preserve">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301F9" w:rsidRPr="002849EA" w:rsidRDefault="004301F9" w:rsidP="004301F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sidR="00B1003D" w:rsidRPr="002849EA">
        <w:rPr>
          <w:rFonts w:ascii="Times New Roman" w:hAnsi="Times New Roman" w:cs="Times New Roman"/>
          <w:sz w:val="24"/>
          <w:szCs w:val="24"/>
        </w:rPr>
        <w:t>то</w:t>
      </w:r>
      <w:r w:rsidRPr="002849EA">
        <w:rPr>
          <w:rFonts w:ascii="Times New Roman" w:hAnsi="Times New Roman" w:cs="Times New Roman"/>
          <w:sz w:val="24"/>
          <w:szCs w:val="24"/>
        </w:rPr>
        <w:t xml:space="preserve">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4301F9" w:rsidRPr="002849EA"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CC6EDF" w:rsidRPr="002849EA" w:rsidRDefault="00CC6EDF" w:rsidP="00CC6EDF">
      <w:pPr>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Срок рассмотрения жалобы исчисляется со дня регистрации жалобы </w:t>
      </w:r>
      <w:proofErr w:type="gramStart"/>
      <w:r w:rsidRPr="002849EA">
        <w:rPr>
          <w:rFonts w:ascii="Times New Roman" w:hAnsi="Times New Roman" w:cs="Times New Roman"/>
          <w:sz w:val="24"/>
          <w:szCs w:val="24"/>
        </w:rPr>
        <w:t>в  Администрации</w:t>
      </w:r>
      <w:proofErr w:type="gramEnd"/>
      <w:r w:rsidRPr="002849EA">
        <w:rPr>
          <w:rFonts w:ascii="Times New Roman" w:hAnsi="Times New Roman" w:cs="Times New Roman"/>
          <w:sz w:val="24"/>
          <w:szCs w:val="24"/>
        </w:rPr>
        <w:t xml:space="preserve">. </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5.13.  По результатам рассмотрения жалобы принимается одно из следующих решений:</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w:t>
      </w:r>
      <w:r w:rsidRPr="002849EA">
        <w:rPr>
          <w:rFonts w:ascii="Times New Roman" w:hAnsi="Times New Roman" w:cs="Times New Roman"/>
          <w:sz w:val="24"/>
          <w:szCs w:val="24"/>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w:t>
      </w:r>
      <w:r w:rsidR="00B154CA" w:rsidRPr="002849EA">
        <w:rPr>
          <w:rFonts w:ascii="Times New Roman" w:hAnsi="Times New Roman" w:cs="Times New Roman"/>
          <w:sz w:val="24"/>
          <w:szCs w:val="24"/>
        </w:rPr>
        <w:t xml:space="preserve">ородской </w:t>
      </w:r>
      <w:r w:rsidR="00D4159E" w:rsidRPr="002849EA">
        <w:rPr>
          <w:rFonts w:ascii="Times New Roman" w:hAnsi="Times New Roman" w:cs="Times New Roman"/>
          <w:sz w:val="24"/>
          <w:szCs w:val="24"/>
        </w:rPr>
        <w:t>области.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б)</w:t>
      </w:r>
      <w:r w:rsidR="00D4159E" w:rsidRPr="002849EA">
        <w:rPr>
          <w:rFonts w:ascii="Times New Roman" w:hAnsi="Times New Roman" w:cs="Times New Roman"/>
          <w:sz w:val="24"/>
          <w:szCs w:val="24"/>
        </w:rPr>
        <w:t xml:space="preserve"> </w:t>
      </w:r>
      <w:r w:rsidRPr="002849EA">
        <w:rPr>
          <w:rFonts w:ascii="Times New Roman" w:hAnsi="Times New Roman" w:cs="Times New Roman"/>
          <w:sz w:val="24"/>
          <w:szCs w:val="24"/>
        </w:rPr>
        <w:t>в удовлетворении жалобы отказывается.</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2849EA">
        <w:rPr>
          <w:rFonts w:ascii="Times New Roman" w:hAnsi="Times New Roman" w:cs="Times New Roman"/>
          <w:sz w:val="24"/>
          <w:szCs w:val="24"/>
        </w:rPr>
        <w:t>5.14. В удовлетворении жалобы отказывается в следующих случаях:</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5.14.1. Наличие вступившего в законную силу решения </w:t>
      </w:r>
      <w:proofErr w:type="gramStart"/>
      <w:r w:rsidRPr="002849EA">
        <w:rPr>
          <w:rFonts w:ascii="Times New Roman" w:hAnsi="Times New Roman" w:cs="Times New Roman"/>
          <w:sz w:val="24"/>
          <w:szCs w:val="24"/>
          <w:lang w:eastAsia="ru-RU"/>
        </w:rPr>
        <w:t>суда  по</w:t>
      </w:r>
      <w:proofErr w:type="gramEnd"/>
      <w:r w:rsidRPr="002849EA">
        <w:rPr>
          <w:rFonts w:ascii="Times New Roman" w:hAnsi="Times New Roman" w:cs="Times New Roman"/>
          <w:sz w:val="24"/>
          <w:szCs w:val="24"/>
          <w:lang w:eastAsia="ru-RU"/>
        </w:rPr>
        <w:t xml:space="preserve"> жалобе о том же предмете и по тем же основаниям.</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w:t>
      </w:r>
      <w:r w:rsidR="00D4159E" w:rsidRPr="002849EA">
        <w:rPr>
          <w:rFonts w:ascii="Times New Roman" w:hAnsi="Times New Roman" w:cs="Times New Roman"/>
          <w:sz w:val="24"/>
          <w:szCs w:val="24"/>
          <w:lang w:eastAsia="ru-RU"/>
        </w:rPr>
        <w:t>мотивированны</w:t>
      </w:r>
      <w:r w:rsidR="004301F9" w:rsidRPr="002849EA">
        <w:rPr>
          <w:rFonts w:ascii="Times New Roman" w:hAnsi="Times New Roman" w:cs="Times New Roman"/>
          <w:sz w:val="24"/>
          <w:szCs w:val="24"/>
          <w:lang w:eastAsia="ru-RU"/>
        </w:rPr>
        <w:t>й</w:t>
      </w:r>
      <w:r w:rsidR="001936EA"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 xml:space="preserve">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hAnsi="Times New Roman" w:cs="Times New Roman"/>
          <w:sz w:val="24"/>
          <w:szCs w:val="24"/>
          <w:lang w:eastAsia="ru-RU"/>
        </w:rPr>
        <w:t>5.16.</w:t>
      </w:r>
      <w:r w:rsidR="00D26FF4" w:rsidRPr="002849EA">
        <w:rPr>
          <w:rFonts w:ascii="Times New Roman" w:hAnsi="Times New Roman" w:cs="Times New Roman"/>
          <w:sz w:val="24"/>
          <w:szCs w:val="24"/>
        </w:rPr>
        <w:t xml:space="preserve"> </w:t>
      </w:r>
      <w:r w:rsidRPr="002849EA">
        <w:rPr>
          <w:rFonts w:ascii="Times New Roman" w:eastAsia="Times New Roman" w:hAnsi="Times New Roman" w:cs="Times New Roman"/>
          <w:sz w:val="24"/>
          <w:szCs w:val="24"/>
          <w:lang w:eastAsia="ru-RU"/>
        </w:rPr>
        <w:t>В ответе по результатам рассмотрения жалобы указываются:</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а) </w:t>
      </w:r>
      <w:r w:rsidRPr="002849EA">
        <w:rPr>
          <w:rFonts w:ascii="Times New Roman" w:hAnsi="Times New Roman" w:cs="Times New Roman"/>
          <w:sz w:val="24"/>
          <w:szCs w:val="24"/>
        </w:rPr>
        <w:t xml:space="preserve">наименование органа, предоставляющего </w:t>
      </w:r>
      <w:r w:rsidR="0005587E" w:rsidRPr="002849EA">
        <w:rPr>
          <w:rFonts w:ascii="Times New Roman" w:hAnsi="Times New Roman" w:cs="Times New Roman"/>
          <w:sz w:val="24"/>
          <w:szCs w:val="24"/>
        </w:rPr>
        <w:t>муниципальную услугу</w:t>
      </w:r>
      <w:r w:rsidRPr="002849EA">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sidRPr="002849EA">
        <w:rPr>
          <w:rFonts w:ascii="Times New Roman" w:eastAsia="Times New Roman" w:hAnsi="Times New Roman" w:cs="Times New Roman"/>
          <w:sz w:val="24"/>
          <w:szCs w:val="24"/>
          <w:lang w:eastAsia="ru-RU"/>
        </w:rPr>
        <w:t>;</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б) номер, дата, место принятия решения, включая сведения о должностном лице, </w:t>
      </w:r>
      <w:proofErr w:type="gramStart"/>
      <w:r w:rsidRPr="002849EA">
        <w:rPr>
          <w:rFonts w:ascii="Times New Roman" w:eastAsia="Times New Roman" w:hAnsi="Times New Roman" w:cs="Times New Roman"/>
          <w:sz w:val="24"/>
          <w:szCs w:val="24"/>
          <w:lang w:eastAsia="ru-RU"/>
        </w:rPr>
        <w:t xml:space="preserve">работнике,   </w:t>
      </w:r>
      <w:proofErr w:type="gramEnd"/>
      <w:r w:rsidRPr="002849EA">
        <w:rPr>
          <w:rFonts w:ascii="Times New Roman" w:eastAsia="Times New Roman" w:hAnsi="Times New Roman" w:cs="Times New Roman"/>
          <w:sz w:val="24"/>
          <w:szCs w:val="24"/>
          <w:lang w:eastAsia="ru-RU"/>
        </w:rPr>
        <w:t>решение или действие (бездействие) которого обжалуется;</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г) основания для принятия решения по жалобе;</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д) принятое по жалобе решение;</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е) </w:t>
      </w:r>
      <w:r w:rsidRPr="002849EA">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2849EA">
        <w:rPr>
          <w:rFonts w:ascii="Times New Roman" w:eastAsia="Times New Roman" w:hAnsi="Times New Roman" w:cs="Times New Roman"/>
          <w:sz w:val="24"/>
          <w:szCs w:val="24"/>
          <w:lang w:eastAsia="ru-RU"/>
        </w:rPr>
        <w:t>;</w:t>
      </w:r>
    </w:p>
    <w:p w:rsidR="00CC6EDF" w:rsidRPr="002849EA"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ж) </w:t>
      </w:r>
      <w:r w:rsidRPr="002849EA">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2849EA">
        <w:rPr>
          <w:rFonts w:ascii="Times New Roman" w:eastAsia="Times New Roman" w:hAnsi="Times New Roman" w:cs="Times New Roman"/>
          <w:sz w:val="24"/>
          <w:szCs w:val="24"/>
          <w:lang w:eastAsia="ru-RU"/>
        </w:rPr>
        <w:t>.</w:t>
      </w:r>
    </w:p>
    <w:p w:rsidR="00CC6EDF" w:rsidRPr="002849EA"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2849EA">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0005587E" w:rsidRPr="002849EA">
        <w:rPr>
          <w:rFonts w:ascii="Times New Roman" w:hAnsi="Times New Roman" w:cs="Times New Roman"/>
          <w:sz w:val="24"/>
          <w:szCs w:val="24"/>
        </w:rPr>
        <w:t>лицо, наделенное</w:t>
      </w:r>
      <w:r w:rsidRPr="002849EA">
        <w:rPr>
          <w:rFonts w:ascii="Times New Roman" w:hAnsi="Times New Roman" w:cs="Times New Roman"/>
          <w:sz w:val="24"/>
          <w:szCs w:val="24"/>
        </w:rPr>
        <w:t xml:space="preserve"> полномочиями по рассмотрению жалоб, незамедлительно направляет имеющиеся материалы в органы прокуратуры.</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rPr>
        <w:t xml:space="preserve">5.18. </w:t>
      </w:r>
      <w:proofErr w:type="gramStart"/>
      <w:r w:rsidRPr="002849EA">
        <w:rPr>
          <w:rFonts w:ascii="Times New Roman" w:hAnsi="Times New Roman" w:cs="Times New Roman"/>
          <w:sz w:val="24"/>
          <w:szCs w:val="24"/>
        </w:rPr>
        <w:t>Администрация</w:t>
      </w:r>
      <w:r w:rsidRPr="002849EA">
        <w:rPr>
          <w:rFonts w:ascii="Times New Roman" w:hAnsi="Times New Roman" w:cs="Times New Roman"/>
          <w:sz w:val="24"/>
          <w:szCs w:val="24"/>
          <w:lang w:eastAsia="ru-RU"/>
        </w:rPr>
        <w:t xml:space="preserve">  вправе</w:t>
      </w:r>
      <w:proofErr w:type="gramEnd"/>
      <w:r w:rsidRPr="002849EA">
        <w:rPr>
          <w:rFonts w:ascii="Times New Roman" w:hAnsi="Times New Roman" w:cs="Times New Roman"/>
          <w:sz w:val="24"/>
          <w:szCs w:val="24"/>
          <w:lang w:eastAsia="ru-RU"/>
        </w:rPr>
        <w:t xml:space="preserve"> оставить жалобу без ответа в следующих случаях:</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5.19. </w:t>
      </w:r>
      <w:proofErr w:type="gramStart"/>
      <w:r w:rsidRPr="002849EA">
        <w:rPr>
          <w:rFonts w:ascii="Times New Roman" w:hAnsi="Times New Roman" w:cs="Times New Roman"/>
          <w:sz w:val="24"/>
          <w:szCs w:val="24"/>
          <w:lang w:eastAsia="ru-RU"/>
        </w:rPr>
        <w:t>Администрация  сообща</w:t>
      </w:r>
      <w:r w:rsidR="00DF20D7" w:rsidRPr="002849EA">
        <w:rPr>
          <w:rFonts w:ascii="Times New Roman" w:hAnsi="Times New Roman" w:cs="Times New Roman"/>
          <w:sz w:val="24"/>
          <w:szCs w:val="24"/>
          <w:lang w:eastAsia="ru-RU"/>
        </w:rPr>
        <w:t>е</w:t>
      </w:r>
      <w:r w:rsidRPr="002849EA">
        <w:rPr>
          <w:rFonts w:ascii="Times New Roman" w:hAnsi="Times New Roman" w:cs="Times New Roman"/>
          <w:sz w:val="24"/>
          <w:szCs w:val="24"/>
          <w:lang w:eastAsia="ru-RU"/>
        </w:rPr>
        <w:t>т</w:t>
      </w:r>
      <w:proofErr w:type="gramEnd"/>
      <w:r w:rsidRPr="002849EA">
        <w:rPr>
          <w:rFonts w:ascii="Times New Roman" w:hAnsi="Times New Roman" w:cs="Times New Roman"/>
          <w:sz w:val="24"/>
          <w:szCs w:val="24"/>
          <w:lang w:eastAsia="ru-RU"/>
        </w:rPr>
        <w:t xml:space="preserve"> заявителю об оставлении жалобы без ответа в течение 3 рабочих дней со дня регистрации жалобы.</w:t>
      </w:r>
    </w:p>
    <w:p w:rsidR="00CC6EDF" w:rsidRPr="002849EA"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w:t>
      </w:r>
      <w:r w:rsidR="0005587E" w:rsidRPr="002849EA">
        <w:rPr>
          <w:rFonts w:ascii="Times New Roman" w:hAnsi="Times New Roman" w:cs="Times New Roman"/>
          <w:sz w:val="24"/>
          <w:szCs w:val="24"/>
          <w:lang w:eastAsia="ru-RU"/>
        </w:rPr>
        <w:t>услугу, размещается</w:t>
      </w:r>
      <w:r w:rsidRPr="002849EA">
        <w:rPr>
          <w:rFonts w:ascii="Times New Roman" w:hAnsi="Times New Roman" w:cs="Times New Roman"/>
          <w:sz w:val="24"/>
          <w:szCs w:val="24"/>
          <w:lang w:eastAsia="ru-RU"/>
        </w:rPr>
        <w:t xml:space="preserve">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507B2" w:rsidRPr="002849EA" w:rsidRDefault="009507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D702AC" w:rsidRPr="002849EA" w:rsidRDefault="00D702AC" w:rsidP="00D702AC">
      <w:pPr>
        <w:pStyle w:val="ConsPlusNormal"/>
        <w:jc w:val="right"/>
        <w:outlineLvl w:val="1"/>
        <w:rPr>
          <w:sz w:val="24"/>
          <w:szCs w:val="24"/>
        </w:rPr>
      </w:pPr>
    </w:p>
    <w:p w:rsidR="0083055B" w:rsidRPr="002849EA" w:rsidRDefault="0083055B" w:rsidP="0083055B">
      <w:pPr>
        <w:pStyle w:val="ConsPlusNormal"/>
        <w:jc w:val="center"/>
        <w:outlineLvl w:val="1"/>
        <w:rPr>
          <w:sz w:val="24"/>
          <w:szCs w:val="24"/>
        </w:rPr>
      </w:pPr>
      <w:r w:rsidRPr="002849EA">
        <w:rPr>
          <w:sz w:val="24"/>
          <w:szCs w:val="24"/>
        </w:rPr>
        <w:t>_____________________________________</w:t>
      </w:r>
    </w:p>
    <w:p w:rsidR="0083055B" w:rsidRPr="002849EA" w:rsidRDefault="0083055B" w:rsidP="00014B70">
      <w:pPr>
        <w:pStyle w:val="ConsPlusNormal"/>
        <w:jc w:val="right"/>
        <w:outlineLvl w:val="1"/>
        <w:rPr>
          <w:sz w:val="24"/>
          <w:szCs w:val="24"/>
        </w:rPr>
      </w:pPr>
    </w:p>
    <w:p w:rsidR="001A1FE9" w:rsidRDefault="001A1FE9">
      <w:pPr>
        <w:suppressAutoHyphens w:val="0"/>
        <w:spacing w:after="0" w:line="240" w:lineRule="auto"/>
        <w:rPr>
          <w:rFonts w:ascii="Times New Roman" w:hAnsi="Times New Roman" w:cs="Times New Roman"/>
          <w:sz w:val="20"/>
          <w:szCs w:val="20"/>
          <w:lang w:eastAsia="ru-RU"/>
        </w:rPr>
      </w:pPr>
      <w:r>
        <w:rPr>
          <w:sz w:val="20"/>
          <w:szCs w:val="20"/>
        </w:rPr>
        <w:br w:type="page"/>
      </w:r>
    </w:p>
    <w:p w:rsidR="004F31D5" w:rsidRPr="002849EA" w:rsidRDefault="00636E40" w:rsidP="004F31D5">
      <w:pPr>
        <w:pStyle w:val="ConsPlusNormal"/>
        <w:jc w:val="right"/>
        <w:outlineLvl w:val="1"/>
        <w:rPr>
          <w:sz w:val="20"/>
          <w:szCs w:val="20"/>
        </w:rPr>
      </w:pPr>
      <w:proofErr w:type="gramStart"/>
      <w:r w:rsidRPr="002849EA">
        <w:rPr>
          <w:sz w:val="20"/>
          <w:szCs w:val="20"/>
        </w:rPr>
        <w:lastRenderedPageBreak/>
        <w:t>П</w:t>
      </w:r>
      <w:r w:rsidR="004F31D5" w:rsidRPr="002849EA">
        <w:rPr>
          <w:sz w:val="20"/>
          <w:szCs w:val="20"/>
        </w:rPr>
        <w:t>риложение  1</w:t>
      </w:r>
      <w:proofErr w:type="gramEnd"/>
    </w:p>
    <w:p w:rsidR="004F31D5" w:rsidRPr="002849EA" w:rsidRDefault="004F31D5" w:rsidP="004F31D5">
      <w:pPr>
        <w:pStyle w:val="ConsPlusNormal"/>
        <w:jc w:val="right"/>
        <w:rPr>
          <w:sz w:val="20"/>
          <w:szCs w:val="20"/>
        </w:rPr>
      </w:pPr>
      <w:r w:rsidRPr="002849EA">
        <w:rPr>
          <w:sz w:val="20"/>
          <w:szCs w:val="20"/>
        </w:rPr>
        <w:t>к административному регламенту</w:t>
      </w:r>
    </w:p>
    <w:p w:rsidR="004F31D5" w:rsidRPr="002849EA" w:rsidRDefault="004F31D5" w:rsidP="004F31D5">
      <w:pPr>
        <w:pStyle w:val="ConsPlusNormal"/>
        <w:jc w:val="right"/>
        <w:rPr>
          <w:sz w:val="20"/>
          <w:szCs w:val="20"/>
        </w:rPr>
      </w:pPr>
      <w:r w:rsidRPr="002849EA">
        <w:rPr>
          <w:sz w:val="20"/>
          <w:szCs w:val="20"/>
        </w:rPr>
        <w:t xml:space="preserve">предоставления муниципальной услуги </w:t>
      </w:r>
    </w:p>
    <w:p w:rsidR="004F31D5" w:rsidRPr="002849EA" w:rsidRDefault="0047143E" w:rsidP="004F31D5">
      <w:pPr>
        <w:pStyle w:val="ConsPlusNormal"/>
        <w:jc w:val="right"/>
        <w:rPr>
          <w:sz w:val="20"/>
          <w:szCs w:val="20"/>
        </w:rPr>
      </w:pPr>
      <w:r w:rsidRPr="002849EA">
        <w:rPr>
          <w:sz w:val="20"/>
          <w:szCs w:val="20"/>
        </w:rPr>
        <w:t>«</w:t>
      </w:r>
      <w:r w:rsidR="004F31D5" w:rsidRPr="002849EA">
        <w:rPr>
          <w:sz w:val="20"/>
          <w:szCs w:val="20"/>
        </w:rPr>
        <w:t xml:space="preserve">Утверждение схемы расположения земельного участка </w:t>
      </w:r>
    </w:p>
    <w:p w:rsidR="004F31D5" w:rsidRPr="002849EA" w:rsidRDefault="001E71A1" w:rsidP="004F31D5">
      <w:pPr>
        <w:pStyle w:val="ConsPlusNormal"/>
        <w:jc w:val="right"/>
        <w:rPr>
          <w:sz w:val="20"/>
          <w:szCs w:val="20"/>
        </w:rPr>
      </w:pPr>
      <w:r w:rsidRPr="002849EA">
        <w:rPr>
          <w:sz w:val="20"/>
          <w:szCs w:val="20"/>
        </w:rPr>
        <w:t>н</w:t>
      </w:r>
      <w:r w:rsidR="004F31D5" w:rsidRPr="002849EA">
        <w:rPr>
          <w:sz w:val="20"/>
          <w:szCs w:val="20"/>
        </w:rPr>
        <w:t>а к</w:t>
      </w:r>
      <w:r w:rsidR="00922DF4">
        <w:rPr>
          <w:sz w:val="20"/>
          <w:szCs w:val="20"/>
        </w:rPr>
        <w:t>адастровом плане</w:t>
      </w:r>
      <w:r w:rsidR="004F31D5" w:rsidRPr="002849EA">
        <w:rPr>
          <w:sz w:val="20"/>
          <w:szCs w:val="20"/>
        </w:rPr>
        <w:t xml:space="preserve"> территории»</w:t>
      </w:r>
    </w:p>
    <w:p w:rsidR="004F31D5" w:rsidRPr="002849EA" w:rsidRDefault="004F31D5" w:rsidP="004F31D5">
      <w:pPr>
        <w:pStyle w:val="ConsPlusNormal"/>
        <w:jc w:val="right"/>
        <w:rPr>
          <w:sz w:val="20"/>
          <w:szCs w:val="20"/>
        </w:rPr>
      </w:pPr>
    </w:p>
    <w:p w:rsidR="004F31D5" w:rsidRPr="002849EA" w:rsidRDefault="004F31D5" w:rsidP="004F31D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Кому _________________________________________</w:t>
      </w:r>
    </w:p>
    <w:p w:rsidR="004F31D5" w:rsidRPr="002849EA" w:rsidRDefault="004F31D5" w:rsidP="004F31D5">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_______________________________________________________</w:t>
      </w:r>
    </w:p>
    <w:p w:rsidR="004F31D5" w:rsidRPr="002849EA" w:rsidRDefault="004F31D5" w:rsidP="004F31D5">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4F31D5" w:rsidRPr="002849EA" w:rsidRDefault="004F31D5" w:rsidP="004F31D5">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4F31D5" w:rsidRPr="002849EA" w:rsidRDefault="004F31D5" w:rsidP="004F31D5">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(последнее при наличии) руководителя – для юридических лиц</w:t>
      </w:r>
    </w:p>
    <w:p w:rsidR="004F31D5" w:rsidRPr="002849EA" w:rsidRDefault="004F31D5" w:rsidP="004F31D5">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
    <w:p w:rsidR="004F31D5" w:rsidRPr="002849EA" w:rsidRDefault="004F31D5" w:rsidP="004F31D5">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Адрес заявителя: ______________________________</w:t>
      </w:r>
    </w:p>
    <w:p w:rsidR="004F31D5" w:rsidRPr="002849EA" w:rsidRDefault="004F31D5" w:rsidP="004F31D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_____________________________________________</w:t>
      </w:r>
    </w:p>
    <w:p w:rsidR="004F31D5" w:rsidRPr="002849EA" w:rsidRDefault="004F31D5" w:rsidP="004F31D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4F31D5" w:rsidRPr="002849EA" w:rsidRDefault="004F31D5" w:rsidP="004F31D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4F31D5" w:rsidRPr="002849EA" w:rsidRDefault="004F31D5" w:rsidP="004F31D5">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i/>
          <w:sz w:val="20"/>
          <w:szCs w:val="24"/>
          <w:lang w:eastAsia="ru-RU"/>
        </w:rPr>
        <w:t xml:space="preserve">                  (почтовый индекс и </w:t>
      </w:r>
      <w:proofErr w:type="gramStart"/>
      <w:r w:rsidRPr="002849EA">
        <w:rPr>
          <w:rFonts w:ascii="Times New Roman" w:eastAsia="Times New Roman" w:hAnsi="Times New Roman" w:cs="Times New Roman"/>
          <w:i/>
          <w:sz w:val="20"/>
          <w:szCs w:val="24"/>
          <w:lang w:eastAsia="ru-RU"/>
        </w:rPr>
        <w:t>адрес,  адрес</w:t>
      </w:r>
      <w:proofErr w:type="gramEnd"/>
      <w:r w:rsidRPr="002849EA">
        <w:rPr>
          <w:rFonts w:ascii="Times New Roman" w:eastAsia="Times New Roman" w:hAnsi="Times New Roman" w:cs="Times New Roman"/>
          <w:i/>
          <w:sz w:val="20"/>
          <w:szCs w:val="24"/>
          <w:lang w:eastAsia="ru-RU"/>
        </w:rPr>
        <w:t xml:space="preserve">    электронной почты)</w:t>
      </w:r>
    </w:p>
    <w:p w:rsidR="004F31D5" w:rsidRPr="002849EA" w:rsidRDefault="004F31D5" w:rsidP="004F31D5">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Телефон (факс) заявителя: ______________________</w:t>
      </w:r>
    </w:p>
    <w:p w:rsidR="004F31D5" w:rsidRPr="002849EA" w:rsidRDefault="004F31D5" w:rsidP="004F31D5">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roofErr w:type="gramStart"/>
      <w:r w:rsidRPr="002849EA">
        <w:rPr>
          <w:rFonts w:ascii="Times New Roman" w:eastAsia="Times New Roman" w:hAnsi="Times New Roman" w:cs="Times New Roman"/>
          <w:sz w:val="24"/>
          <w:szCs w:val="24"/>
          <w:lang w:eastAsia="ru-RU"/>
        </w:rPr>
        <w:t>Е:</w:t>
      </w:r>
      <w:r w:rsidRPr="002849EA">
        <w:rPr>
          <w:rFonts w:ascii="Times New Roman" w:eastAsia="Times New Roman" w:hAnsi="Times New Roman" w:cs="Times New Roman"/>
          <w:sz w:val="24"/>
          <w:szCs w:val="24"/>
          <w:lang w:val="en-US" w:eastAsia="ru-RU"/>
        </w:rPr>
        <w:t>mail</w:t>
      </w:r>
      <w:proofErr w:type="gramEnd"/>
      <w:r w:rsidRPr="002849EA">
        <w:rPr>
          <w:rFonts w:ascii="Times New Roman" w:eastAsia="Times New Roman" w:hAnsi="Times New Roman" w:cs="Times New Roman"/>
          <w:sz w:val="24"/>
          <w:szCs w:val="24"/>
          <w:lang w:eastAsia="ru-RU"/>
        </w:rPr>
        <w:t xml:space="preserve"> заявителя ______________________________</w:t>
      </w:r>
    </w:p>
    <w:p w:rsidR="004F31D5" w:rsidRPr="002849EA" w:rsidRDefault="004F31D5" w:rsidP="004F31D5">
      <w:pPr>
        <w:pStyle w:val="ConsPlusNormal"/>
        <w:jc w:val="right"/>
        <w:rPr>
          <w:sz w:val="20"/>
          <w:szCs w:val="20"/>
        </w:rPr>
      </w:pPr>
    </w:p>
    <w:p w:rsidR="004F31D5" w:rsidRPr="002849EA" w:rsidRDefault="004F31D5" w:rsidP="004F31D5">
      <w:pPr>
        <w:suppressAutoHyphens w:val="0"/>
        <w:autoSpaceDE w:val="0"/>
        <w:autoSpaceDN w:val="0"/>
        <w:adjustRightInd w:val="0"/>
        <w:spacing w:after="0" w:line="240" w:lineRule="auto"/>
        <w:jc w:val="right"/>
        <w:rPr>
          <w:rFonts w:ascii="Arial" w:hAnsi="Arial" w:cs="Arial"/>
          <w:sz w:val="20"/>
          <w:szCs w:val="20"/>
          <w:lang w:eastAsia="ru-RU"/>
        </w:rPr>
      </w:pPr>
    </w:p>
    <w:p w:rsidR="004F31D5" w:rsidRPr="002849EA" w:rsidRDefault="004F31D5" w:rsidP="004F31D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Заявление</w:t>
      </w:r>
    </w:p>
    <w:p w:rsidR="004F31D5" w:rsidRPr="002849EA" w:rsidRDefault="004F31D5" w:rsidP="004F31D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об утверждении схемы расположения земельного участка</w:t>
      </w:r>
      <w:r w:rsidR="007F6016" w:rsidRPr="002849EA">
        <w:rPr>
          <w:rFonts w:ascii="Times New Roman" w:eastAsia="Times New Roman" w:hAnsi="Times New Roman" w:cs="Times New Roman"/>
          <w:sz w:val="24"/>
          <w:szCs w:val="24"/>
          <w:lang w:eastAsia="ru-RU"/>
        </w:rPr>
        <w:t xml:space="preserve"> на кадастровом плане территории</w:t>
      </w:r>
    </w:p>
    <w:p w:rsidR="004F31D5" w:rsidRPr="002849EA" w:rsidRDefault="004F31D5" w:rsidP="004F31D5">
      <w:pPr>
        <w:suppressAutoHyphens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В соответствии со </w:t>
      </w:r>
      <w:hyperlink r:id="rId35" w:history="1">
        <w:r w:rsidRPr="002849EA">
          <w:rPr>
            <w:rFonts w:ascii="Times New Roman" w:eastAsia="Times New Roman" w:hAnsi="Times New Roman" w:cs="Times New Roman"/>
            <w:sz w:val="24"/>
            <w:szCs w:val="24"/>
            <w:lang w:eastAsia="ru-RU"/>
          </w:rPr>
          <w:t>ст. 11.10</w:t>
        </w:r>
      </w:hyperlink>
      <w:r w:rsidRPr="002849EA">
        <w:rPr>
          <w:rFonts w:ascii="Times New Roman" w:eastAsia="Times New Roman" w:hAnsi="Times New Roman" w:cs="Times New Roman"/>
          <w:sz w:val="24"/>
          <w:szCs w:val="24"/>
          <w:lang w:eastAsia="ru-RU"/>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_______________________________________________________________________________:</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площадь земельного участка - _______________________________________________;</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адрес земельного участка (или: при отсутствии адреса земельного участка иное описание местоположения земельного участка) - _____________________________________;</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____________________________________;</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территориальная зона, в границах которой образуется земельный участок (или: вид разрешенного использования образуемого земельного участка) - _______________________________________________________________________________;</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цель использования земельного участка - ______________________________________.</w:t>
      </w:r>
    </w:p>
    <w:p w:rsidR="004F31D5" w:rsidRPr="002849EA" w:rsidRDefault="004F31D5" w:rsidP="004F31D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Приложение:</w:t>
      </w:r>
    </w:p>
    <w:p w:rsidR="004F31D5" w:rsidRPr="002849EA" w:rsidRDefault="004F31D5" w:rsidP="004F31D5">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1. Доверенность представителя от "___"__________ ____ г. </w:t>
      </w:r>
      <w:r w:rsidR="007F6016" w:rsidRPr="002849EA">
        <w:rPr>
          <w:rFonts w:ascii="Times New Roman" w:eastAsia="Times New Roman" w:hAnsi="Times New Roman" w:cs="Times New Roman"/>
          <w:sz w:val="24"/>
          <w:szCs w:val="24"/>
          <w:lang w:eastAsia="ru-RU"/>
        </w:rPr>
        <w:t>№</w:t>
      </w:r>
      <w:r w:rsidRPr="002849EA">
        <w:rPr>
          <w:rFonts w:ascii="Times New Roman" w:eastAsia="Times New Roman" w:hAnsi="Times New Roman" w:cs="Times New Roman"/>
          <w:sz w:val="24"/>
          <w:szCs w:val="24"/>
          <w:lang w:eastAsia="ru-RU"/>
        </w:rPr>
        <w:t xml:space="preserve"> ___ (если заявление подписывается представителем).</w:t>
      </w:r>
    </w:p>
    <w:p w:rsidR="004F31D5" w:rsidRPr="002849EA" w:rsidRDefault="007F6016" w:rsidP="004F31D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t xml:space="preserve">2. Схема расположения земельного участка на кадастровом плане территории </w:t>
      </w:r>
    </w:p>
    <w:p w:rsidR="007F6016" w:rsidRPr="002849EA" w:rsidRDefault="007F6016" w:rsidP="004F31D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2849EA">
        <w:rPr>
          <w:rFonts w:ascii="Times New Roman" w:hAnsi="Times New Roman" w:cs="Times New Roman"/>
          <w:sz w:val="24"/>
          <w:szCs w:val="24"/>
          <w:lang w:eastAsia="ru-RU"/>
        </w:rPr>
        <w:t>Результат  предоставления</w:t>
      </w:r>
      <w:proofErr w:type="gramEnd"/>
      <w:r w:rsidRPr="002849EA">
        <w:rPr>
          <w:rFonts w:ascii="Times New Roman" w:hAnsi="Times New Roman" w:cs="Times New Roman"/>
          <w:sz w:val="24"/>
          <w:szCs w:val="24"/>
          <w:lang w:eastAsia="ru-RU"/>
        </w:rPr>
        <w:t xml:space="preserve"> муниципальной услуги прошу (указать один из перечисленных способов):</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hd w:val="clear" w:color="auto" w:fill="FFFFFF"/>
              </w:rPr>
            </w:pPr>
            <w:r w:rsidRPr="002849EA">
              <w:rPr>
                <w:rFonts w:ascii="Times New Roman" w:hAnsi="Times New Roman" w:cs="Times New Roman"/>
                <w:lang w:eastAsia="ru-RU"/>
              </w:rPr>
              <w:t xml:space="preserve">Выдать </w:t>
            </w:r>
            <w:r w:rsidRPr="002849EA">
              <w:rPr>
                <w:rFonts w:ascii="Times New Roman" w:hAnsi="Times New Roman" w:cs="Times New Roman"/>
                <w:shd w:val="clear" w:color="auto" w:fill="FFFFFF"/>
              </w:rPr>
              <w:t>в виде электронного документа, который направляется Администрацией на адрес</w:t>
            </w:r>
          </w:p>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2849EA">
              <w:rPr>
                <w:rFonts w:ascii="Times New Roman" w:hAnsi="Times New Roman" w:cs="Times New Roman"/>
                <w:shd w:val="clear" w:color="auto" w:fill="FFFFFF"/>
              </w:rPr>
              <w:t>электронной почты</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2849EA">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lang w:eastAsia="ru-RU"/>
              </w:rPr>
            </w:pPr>
            <w:r w:rsidRPr="002849EA">
              <w:rPr>
                <w:rFonts w:ascii="Times New Roman" w:hAnsi="Times New Roman" w:cs="Times New Roman"/>
                <w:shd w:val="clear" w:color="auto" w:fill="FFFFFF"/>
              </w:rPr>
              <w:t xml:space="preserve">Направить в виде электронного документа, размещенного на официальном сайте, ссылка на который направляется </w:t>
            </w:r>
            <w:proofErr w:type="gramStart"/>
            <w:r w:rsidRPr="002849EA">
              <w:rPr>
                <w:rFonts w:ascii="Times New Roman" w:hAnsi="Times New Roman" w:cs="Times New Roman"/>
                <w:shd w:val="clear" w:color="auto" w:fill="FFFFFF"/>
              </w:rPr>
              <w:t>Администрацией  посредством</w:t>
            </w:r>
            <w:proofErr w:type="gramEnd"/>
            <w:r w:rsidRPr="002849EA">
              <w:rPr>
                <w:rFonts w:ascii="Times New Roman" w:hAnsi="Times New Roman" w:cs="Times New Roman"/>
                <w:shd w:val="clear" w:color="auto" w:fill="FFFFFF"/>
              </w:rPr>
              <w:t xml:space="preserve"> электронной почты</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lang w:eastAsia="ru-RU"/>
              </w:rPr>
            </w:pPr>
            <w:r w:rsidRPr="002849EA">
              <w:rPr>
                <w:rFonts w:ascii="Times New Roman" w:hAnsi="Times New Roman" w:cs="Times New Roman"/>
                <w:lang w:eastAsia="ru-RU"/>
              </w:rPr>
              <w:t>Выдать на бумажном носителе при личном обращении в Администрацию</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lang w:eastAsia="ru-RU"/>
              </w:rPr>
            </w:pPr>
            <w:r w:rsidRPr="002849EA">
              <w:rPr>
                <w:rFonts w:ascii="Times New Roman" w:hAnsi="Times New Roman" w:cs="Times New Roman"/>
                <w:lang w:eastAsia="ru-RU"/>
              </w:rPr>
              <w:t>Направить почтовым отправлением</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w:t>
      </w:r>
      <w:proofErr w:type="gramStart"/>
      <w:r w:rsidRPr="002849EA">
        <w:rPr>
          <w:rFonts w:ascii="Times New Roman" w:hAnsi="Times New Roman" w:cs="Times New Roman"/>
          <w:sz w:val="24"/>
          <w:szCs w:val="24"/>
          <w:lang w:eastAsia="ru-RU"/>
        </w:rPr>
        <w:t>услуги  прошу</w:t>
      </w:r>
      <w:proofErr w:type="gramEnd"/>
      <w:r w:rsidRPr="002849EA">
        <w:rPr>
          <w:rFonts w:ascii="Times New Roman" w:hAnsi="Times New Roman" w:cs="Times New Roman"/>
          <w:sz w:val="24"/>
          <w:szCs w:val="24"/>
          <w:lang w:eastAsia="ru-RU"/>
        </w:rPr>
        <w:t xml:space="preserve"> направить (нужное отметить):</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lastRenderedPageBreak/>
              <w:t>Направить в форме электронного документа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почтовым отправлением</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Направления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Направления </w:t>
            </w:r>
            <w:proofErr w:type="gramStart"/>
            <w:r w:rsidRPr="002849EA">
              <w:rPr>
                <w:rFonts w:ascii="Times New Roman" w:hAnsi="Times New Roman" w:cs="Times New Roman"/>
                <w:sz w:val="24"/>
                <w:szCs w:val="24"/>
                <w:lang w:eastAsia="ru-RU"/>
              </w:rPr>
              <w:t>рассылки  по</w:t>
            </w:r>
            <w:proofErr w:type="gramEnd"/>
            <w:r w:rsidRPr="002849EA">
              <w:rPr>
                <w:rFonts w:ascii="Times New Roman" w:hAnsi="Times New Roman" w:cs="Times New Roman"/>
                <w:sz w:val="24"/>
                <w:szCs w:val="24"/>
                <w:lang w:eastAsia="ru-RU"/>
              </w:rPr>
              <w:t xml:space="preserve"> сети подвижной радиотелефонной связи коротких текстовых смс-сообщений</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849EA">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Подпись ____________________________________________        Дата __________</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t>(</w:t>
      </w:r>
      <w:proofErr w:type="gramStart"/>
      <w:r w:rsidRPr="002849EA">
        <w:rPr>
          <w:rFonts w:ascii="Times New Roman" w:hAnsi="Times New Roman" w:cs="Times New Roman"/>
          <w:sz w:val="20"/>
          <w:szCs w:val="24"/>
          <w:lang w:eastAsia="ru-RU"/>
        </w:rPr>
        <w:t>ФИО  физического</w:t>
      </w:r>
      <w:proofErr w:type="gramEnd"/>
      <w:r w:rsidRPr="002849EA">
        <w:rPr>
          <w:rFonts w:ascii="Times New Roman" w:hAnsi="Times New Roman" w:cs="Times New Roman"/>
          <w:sz w:val="20"/>
          <w:szCs w:val="24"/>
          <w:lang w:eastAsia="ru-RU"/>
        </w:rPr>
        <w:t xml:space="preserve"> лица либо его представителя)</w:t>
      </w:r>
    </w:p>
    <w:p w:rsidR="007F6016" w:rsidRPr="002849EA" w:rsidRDefault="007F6016" w:rsidP="007F6016">
      <w:pPr>
        <w:suppressAutoHyphens w:val="0"/>
        <w:autoSpaceDE w:val="0"/>
        <w:autoSpaceDN w:val="0"/>
        <w:adjustRightInd w:val="0"/>
        <w:spacing w:after="0" w:line="240" w:lineRule="auto"/>
        <w:rPr>
          <w:rFonts w:ascii="Times New Roman" w:hAnsi="Times New Roman" w:cs="Times New Roman"/>
          <w:sz w:val="20"/>
          <w:szCs w:val="20"/>
          <w:lang w:eastAsia="ru-RU"/>
        </w:rPr>
      </w:pPr>
    </w:p>
    <w:p w:rsidR="007F6016" w:rsidRPr="002849EA" w:rsidRDefault="007F6016" w:rsidP="007F6016">
      <w:pPr>
        <w:suppressAutoHyphens w:val="0"/>
        <w:autoSpaceDE w:val="0"/>
        <w:autoSpaceDN w:val="0"/>
        <w:adjustRightInd w:val="0"/>
        <w:spacing w:after="0" w:line="240" w:lineRule="auto"/>
        <w:rPr>
          <w:rFonts w:ascii="Times New Roman" w:hAnsi="Times New Roman" w:cs="Times New Roman"/>
          <w:sz w:val="20"/>
          <w:szCs w:val="20"/>
          <w:lang w:eastAsia="ru-RU"/>
        </w:rPr>
      </w:pPr>
    </w:p>
    <w:p w:rsidR="007F6016" w:rsidRPr="002849EA" w:rsidRDefault="007F6016" w:rsidP="007F6016">
      <w:pPr>
        <w:suppressAutoHyphens w:val="0"/>
        <w:autoSpaceDE w:val="0"/>
        <w:autoSpaceDN w:val="0"/>
        <w:adjustRightInd w:val="0"/>
        <w:spacing w:after="0" w:line="240" w:lineRule="auto"/>
        <w:rPr>
          <w:rFonts w:ascii="Times New Roman" w:hAnsi="Times New Roman" w:cs="Times New Roman"/>
          <w:sz w:val="20"/>
          <w:szCs w:val="20"/>
          <w:lang w:eastAsia="ru-RU"/>
        </w:rPr>
      </w:pPr>
    </w:p>
    <w:p w:rsidR="004F31D5" w:rsidRPr="002849EA" w:rsidRDefault="004F31D5" w:rsidP="00014B70">
      <w:pPr>
        <w:pStyle w:val="ConsPlusNormal"/>
        <w:jc w:val="right"/>
        <w:outlineLvl w:val="1"/>
        <w:rPr>
          <w:sz w:val="24"/>
          <w:szCs w:val="24"/>
        </w:rPr>
      </w:pPr>
    </w:p>
    <w:p w:rsidR="0083055B" w:rsidRPr="002849EA" w:rsidRDefault="0083055B" w:rsidP="00014B70">
      <w:pPr>
        <w:pStyle w:val="ConsPlusNormal"/>
        <w:jc w:val="right"/>
        <w:outlineLvl w:val="1"/>
        <w:rPr>
          <w:sz w:val="24"/>
          <w:szCs w:val="24"/>
        </w:rPr>
      </w:pPr>
    </w:p>
    <w:p w:rsidR="00483B88" w:rsidRPr="002849EA" w:rsidRDefault="00483B88" w:rsidP="00483B88">
      <w:pPr>
        <w:pStyle w:val="ConsPlusNormal"/>
        <w:jc w:val="center"/>
        <w:rPr>
          <w:sz w:val="24"/>
          <w:szCs w:val="24"/>
        </w:rPr>
      </w:pPr>
    </w:p>
    <w:p w:rsidR="00483B88" w:rsidRPr="002849EA" w:rsidRDefault="00483B88" w:rsidP="00483B88">
      <w:pPr>
        <w:pStyle w:val="ConsPlusNormal"/>
        <w:jc w:val="center"/>
        <w:rPr>
          <w:sz w:val="24"/>
          <w:szCs w:val="24"/>
        </w:rPr>
      </w:pPr>
    </w:p>
    <w:p w:rsidR="0045731E" w:rsidRPr="002849EA" w:rsidRDefault="0045731E"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Pr="002849EA" w:rsidRDefault="007F6016" w:rsidP="00483B88">
      <w:pPr>
        <w:pStyle w:val="ConsPlusNormal"/>
        <w:jc w:val="center"/>
        <w:rPr>
          <w:sz w:val="24"/>
          <w:szCs w:val="24"/>
        </w:rPr>
      </w:pPr>
    </w:p>
    <w:p w:rsidR="007F6016" w:rsidRDefault="007F6016" w:rsidP="00483B88">
      <w:pPr>
        <w:pStyle w:val="ConsPlusNormal"/>
        <w:jc w:val="center"/>
        <w:rPr>
          <w:sz w:val="24"/>
          <w:szCs w:val="24"/>
        </w:rPr>
      </w:pPr>
    </w:p>
    <w:p w:rsidR="0051376E" w:rsidRDefault="0051376E" w:rsidP="00483B88">
      <w:pPr>
        <w:pStyle w:val="ConsPlusNormal"/>
        <w:jc w:val="center"/>
        <w:rPr>
          <w:sz w:val="24"/>
          <w:szCs w:val="24"/>
        </w:rPr>
      </w:pPr>
    </w:p>
    <w:p w:rsidR="0051376E" w:rsidRPr="002849EA" w:rsidRDefault="0051376E" w:rsidP="00483B88">
      <w:pPr>
        <w:pStyle w:val="ConsPlusNormal"/>
        <w:jc w:val="center"/>
        <w:rPr>
          <w:sz w:val="24"/>
          <w:szCs w:val="24"/>
        </w:rPr>
      </w:pPr>
    </w:p>
    <w:p w:rsidR="005935A3" w:rsidRPr="002849EA" w:rsidRDefault="005935A3" w:rsidP="005935A3">
      <w:pPr>
        <w:pStyle w:val="ConsPlusNormal"/>
        <w:rPr>
          <w:sz w:val="24"/>
          <w:szCs w:val="24"/>
        </w:rPr>
      </w:pPr>
    </w:p>
    <w:p w:rsidR="007F6016" w:rsidRPr="002849EA" w:rsidRDefault="007F6016" w:rsidP="00483B88">
      <w:pPr>
        <w:pStyle w:val="ConsPlusNormal"/>
        <w:jc w:val="center"/>
        <w:rPr>
          <w:sz w:val="24"/>
          <w:szCs w:val="24"/>
        </w:rPr>
      </w:pPr>
    </w:p>
    <w:p w:rsidR="001A1FE9" w:rsidRDefault="001A1FE9">
      <w:pPr>
        <w:suppressAutoHyphens w:val="0"/>
        <w:spacing w:after="0" w:line="240" w:lineRule="auto"/>
        <w:rPr>
          <w:rFonts w:ascii="Times New Roman" w:hAnsi="Times New Roman" w:cs="Times New Roman"/>
          <w:sz w:val="20"/>
          <w:szCs w:val="20"/>
          <w:lang w:eastAsia="ru-RU"/>
        </w:rPr>
      </w:pPr>
      <w:bookmarkStart w:id="16" w:name="Par400"/>
      <w:bookmarkStart w:id="17" w:name="Par343"/>
      <w:bookmarkStart w:id="18" w:name="Par398"/>
      <w:bookmarkEnd w:id="16"/>
      <w:bookmarkEnd w:id="17"/>
      <w:bookmarkEnd w:id="18"/>
      <w:r>
        <w:rPr>
          <w:sz w:val="20"/>
          <w:szCs w:val="20"/>
        </w:rPr>
        <w:br w:type="page"/>
      </w:r>
    </w:p>
    <w:p w:rsidR="005F15BD" w:rsidRPr="002849EA" w:rsidRDefault="005F15BD" w:rsidP="005F15BD">
      <w:pPr>
        <w:pStyle w:val="ConsPlusNormal"/>
        <w:jc w:val="right"/>
        <w:outlineLvl w:val="1"/>
        <w:rPr>
          <w:sz w:val="20"/>
          <w:szCs w:val="20"/>
        </w:rPr>
      </w:pPr>
      <w:proofErr w:type="gramStart"/>
      <w:r w:rsidRPr="002849EA">
        <w:rPr>
          <w:sz w:val="20"/>
          <w:szCs w:val="20"/>
        </w:rPr>
        <w:lastRenderedPageBreak/>
        <w:t>Приложение  2</w:t>
      </w:r>
      <w:proofErr w:type="gramEnd"/>
    </w:p>
    <w:p w:rsidR="005F15BD" w:rsidRPr="002849EA" w:rsidRDefault="005F15BD" w:rsidP="005F15BD">
      <w:pPr>
        <w:pStyle w:val="ConsPlusNormal"/>
        <w:jc w:val="right"/>
        <w:rPr>
          <w:sz w:val="20"/>
          <w:szCs w:val="20"/>
        </w:rPr>
      </w:pPr>
      <w:r w:rsidRPr="002849EA">
        <w:rPr>
          <w:sz w:val="20"/>
          <w:szCs w:val="20"/>
        </w:rPr>
        <w:t>к административному регламенту</w:t>
      </w:r>
    </w:p>
    <w:p w:rsidR="005F15BD" w:rsidRPr="002849EA" w:rsidRDefault="005F15BD" w:rsidP="005F15BD">
      <w:pPr>
        <w:pStyle w:val="ConsPlusNormal"/>
        <w:jc w:val="right"/>
        <w:rPr>
          <w:sz w:val="20"/>
          <w:szCs w:val="20"/>
        </w:rPr>
      </w:pPr>
      <w:r w:rsidRPr="002849EA">
        <w:rPr>
          <w:sz w:val="20"/>
          <w:szCs w:val="20"/>
        </w:rPr>
        <w:t xml:space="preserve">предоставления муниципальной услуги </w:t>
      </w:r>
    </w:p>
    <w:p w:rsidR="004F31D5" w:rsidRPr="002849EA" w:rsidRDefault="0047143E" w:rsidP="004F31D5">
      <w:pPr>
        <w:pStyle w:val="ConsPlusNormal"/>
        <w:jc w:val="right"/>
        <w:rPr>
          <w:sz w:val="20"/>
          <w:szCs w:val="20"/>
        </w:rPr>
      </w:pPr>
      <w:r w:rsidRPr="002849EA">
        <w:rPr>
          <w:sz w:val="20"/>
          <w:szCs w:val="20"/>
        </w:rPr>
        <w:t>«</w:t>
      </w:r>
      <w:r w:rsidR="004F31D5" w:rsidRPr="002849EA">
        <w:rPr>
          <w:sz w:val="20"/>
          <w:szCs w:val="20"/>
        </w:rPr>
        <w:t xml:space="preserve">Утверждение схемы расположения земельного участка </w:t>
      </w:r>
    </w:p>
    <w:p w:rsidR="004F31D5" w:rsidRPr="002849EA" w:rsidRDefault="001E71A1" w:rsidP="004F31D5">
      <w:pPr>
        <w:pStyle w:val="ConsPlusNormal"/>
        <w:jc w:val="right"/>
        <w:rPr>
          <w:sz w:val="20"/>
          <w:szCs w:val="20"/>
        </w:rPr>
      </w:pPr>
      <w:r w:rsidRPr="002849EA">
        <w:rPr>
          <w:sz w:val="20"/>
          <w:szCs w:val="20"/>
        </w:rPr>
        <w:t>н</w:t>
      </w:r>
      <w:r w:rsidR="004F31D5" w:rsidRPr="002849EA">
        <w:rPr>
          <w:sz w:val="20"/>
          <w:szCs w:val="20"/>
        </w:rPr>
        <w:t>а к</w:t>
      </w:r>
      <w:r w:rsidR="00922DF4">
        <w:rPr>
          <w:sz w:val="20"/>
          <w:szCs w:val="20"/>
        </w:rPr>
        <w:t xml:space="preserve">адастровом </w:t>
      </w:r>
      <w:r w:rsidR="00BE388B">
        <w:rPr>
          <w:sz w:val="20"/>
          <w:szCs w:val="20"/>
        </w:rPr>
        <w:t xml:space="preserve">плане </w:t>
      </w:r>
      <w:r w:rsidR="00BE388B" w:rsidRPr="002849EA">
        <w:rPr>
          <w:sz w:val="20"/>
          <w:szCs w:val="20"/>
        </w:rPr>
        <w:t>территории</w:t>
      </w:r>
      <w:r w:rsidR="004F31D5" w:rsidRPr="002849EA">
        <w:rPr>
          <w:sz w:val="20"/>
          <w:szCs w:val="20"/>
        </w:rPr>
        <w:t>»</w:t>
      </w:r>
    </w:p>
    <w:p w:rsidR="005F15BD" w:rsidRPr="002849EA"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5F15BD" w:rsidRPr="002849EA"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7F6016" w:rsidRPr="002849EA" w:rsidRDefault="005F15BD"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p>
    <w:p w:rsidR="007F6016" w:rsidRPr="002849EA" w:rsidRDefault="007F6016" w:rsidP="007F6016">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Главе администрации </w:t>
      </w:r>
    </w:p>
    <w:p w:rsidR="007F6016" w:rsidRPr="002849EA" w:rsidRDefault="007F6016" w:rsidP="007F6016">
      <w:pPr>
        <w:suppressAutoHyphens w:val="0"/>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w:t>
      </w:r>
    </w:p>
    <w:p w:rsidR="007F6016" w:rsidRPr="002849EA" w:rsidRDefault="007F6016" w:rsidP="007F6016">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w:t>
      </w:r>
    </w:p>
    <w:p w:rsidR="007F6016" w:rsidRPr="002849EA" w:rsidRDefault="007F6016" w:rsidP="007F6016">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от ____________________________________</w:t>
      </w:r>
    </w:p>
    <w:p w:rsidR="007F6016" w:rsidRPr="002849EA" w:rsidRDefault="007F6016" w:rsidP="007F6016">
      <w:pPr>
        <w:suppressAutoHyphens w:val="0"/>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7F6016" w:rsidRPr="002849EA" w:rsidRDefault="007F6016" w:rsidP="007F6016">
      <w:pPr>
        <w:suppressAutoHyphens w:val="0"/>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7F6016" w:rsidRPr="002849EA" w:rsidRDefault="007F6016" w:rsidP="007F6016">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________________________________________</w:t>
      </w:r>
    </w:p>
    <w:p w:rsidR="007F6016" w:rsidRPr="002849EA" w:rsidRDefault="007F6016" w:rsidP="007F6016">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7F6016" w:rsidRPr="002849EA" w:rsidRDefault="007F6016" w:rsidP="007F6016">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________________________________________</w:t>
      </w:r>
    </w:p>
    <w:p w:rsidR="007F6016" w:rsidRPr="002849EA" w:rsidRDefault="007F6016" w:rsidP="007F6016">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Адрес заявителя: _______________________</w:t>
      </w:r>
    </w:p>
    <w:p w:rsidR="007F6016" w:rsidRPr="002849EA" w:rsidRDefault="007F6016" w:rsidP="007F6016">
      <w:pPr>
        <w:tabs>
          <w:tab w:val="left" w:pos="2268"/>
        </w:tabs>
        <w:suppressAutoHyphens w:val="0"/>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Телефон (факс) заявителя:</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ФИО    уполномоченного     представителя</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заявителя:</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Паспортные данные представителя:</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ab/>
      </w:r>
      <w:r w:rsidRPr="002849EA">
        <w:rPr>
          <w:rFonts w:ascii="Times New Roman" w:eastAsia="Times New Roman" w:hAnsi="Times New Roman" w:cs="Times New Roman"/>
          <w:sz w:val="20"/>
          <w:szCs w:val="24"/>
          <w:lang w:eastAsia="ru-RU"/>
        </w:rPr>
        <w:tab/>
      </w:r>
      <w:r w:rsidRPr="002849EA">
        <w:rPr>
          <w:rFonts w:ascii="Times New Roman" w:eastAsia="Times New Roman" w:hAnsi="Times New Roman" w:cs="Times New Roman"/>
          <w:sz w:val="20"/>
          <w:szCs w:val="24"/>
          <w:lang w:eastAsia="ru-RU"/>
        </w:rPr>
        <w:tab/>
      </w:r>
      <w:r w:rsidRPr="002849EA">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Документ, подтверждающий    полномочия</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представителя: 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7F6016" w:rsidRPr="002849EA" w:rsidRDefault="007F6016" w:rsidP="007F6016">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18"/>
          <w:szCs w:val="24"/>
          <w:lang w:eastAsia="ru-RU"/>
        </w:rPr>
        <w:t xml:space="preserve"> (наименование и реквизиты документа)</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849EA">
        <w:rPr>
          <w:rFonts w:ascii="Times New Roman" w:hAnsi="Times New Roman" w:cs="Times New Roman"/>
          <w:sz w:val="24"/>
          <w:szCs w:val="24"/>
          <w:lang w:eastAsia="ru-RU"/>
        </w:rPr>
        <w:t>ЗАЯВЛЕНИЕ</w:t>
      </w: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об </w:t>
      </w:r>
      <w:proofErr w:type="gramStart"/>
      <w:r w:rsidRPr="002849EA">
        <w:rPr>
          <w:rFonts w:ascii="Times New Roman" w:hAnsi="Times New Roman" w:cs="Times New Roman"/>
          <w:sz w:val="24"/>
          <w:szCs w:val="24"/>
          <w:lang w:eastAsia="ru-RU"/>
        </w:rPr>
        <w:t>исправлении  опечаток</w:t>
      </w:r>
      <w:proofErr w:type="gramEnd"/>
      <w:r w:rsidRPr="002849EA">
        <w:rPr>
          <w:rFonts w:ascii="Times New Roman" w:hAnsi="Times New Roman" w:cs="Times New Roman"/>
          <w:sz w:val="24"/>
          <w:szCs w:val="24"/>
          <w:lang w:eastAsia="ru-RU"/>
        </w:rPr>
        <w:t xml:space="preserve"> или ошибок в постановлении Администрации об утверждении схемы расположения земельного участка на кадастровом плане территории</w:t>
      </w:r>
    </w:p>
    <w:p w:rsidR="007F6016" w:rsidRPr="002849EA" w:rsidRDefault="007F6016" w:rsidP="007F6016">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Прошу исправить следующие опечатки (ошибки) в постановлении Администрации об утверждении схемы расположения земельного участка на кадастровом плане территори</w:t>
      </w:r>
      <w:r w:rsidR="00095C1F" w:rsidRPr="002849EA">
        <w:rPr>
          <w:rFonts w:ascii="Times New Roman" w:hAnsi="Times New Roman" w:cs="Times New Roman"/>
          <w:sz w:val="24"/>
          <w:szCs w:val="24"/>
          <w:lang w:eastAsia="ru-RU"/>
        </w:rPr>
        <w:t>и</w:t>
      </w:r>
      <w:r w:rsidRPr="002849EA">
        <w:rPr>
          <w:rFonts w:ascii="Times New Roman" w:hAnsi="Times New Roman" w:cs="Times New Roman"/>
          <w:sz w:val="24"/>
          <w:szCs w:val="24"/>
          <w:lang w:eastAsia="ru-RU"/>
        </w:rPr>
        <w:t>, от_________________№____________, выданным ___________________________</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 _____________________________________________________________________________,</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(наименование уполномоченного органа) </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0" w:type="auto"/>
        <w:tblLook w:val="04A0" w:firstRow="1" w:lastRow="0" w:firstColumn="1" w:lastColumn="0" w:noHBand="0" w:noVBand="1"/>
      </w:tblPr>
      <w:tblGrid>
        <w:gridCol w:w="534"/>
        <w:gridCol w:w="2976"/>
        <w:gridCol w:w="2977"/>
        <w:gridCol w:w="2835"/>
      </w:tblGrid>
      <w:tr w:rsidR="007F6016" w:rsidRPr="002849EA" w:rsidTr="00444ACA">
        <w:tc>
          <w:tcPr>
            <w:tcW w:w="534"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w:t>
            </w:r>
          </w:p>
        </w:tc>
        <w:tc>
          <w:tcPr>
            <w:tcW w:w="2976"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Данные (сведения), указанные в постановлении Администрации</w:t>
            </w:r>
          </w:p>
        </w:tc>
        <w:tc>
          <w:tcPr>
            <w:tcW w:w="297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Данные (сведения), которые необходимо указать </w:t>
            </w:r>
            <w:proofErr w:type="gramStart"/>
            <w:r w:rsidRPr="002849EA">
              <w:rPr>
                <w:rFonts w:ascii="Times New Roman" w:hAnsi="Times New Roman" w:cs="Times New Roman"/>
                <w:sz w:val="24"/>
                <w:szCs w:val="24"/>
                <w:lang w:eastAsia="ru-RU"/>
              </w:rPr>
              <w:t>в  постановлении</w:t>
            </w:r>
            <w:proofErr w:type="gramEnd"/>
            <w:r w:rsidRPr="002849EA">
              <w:rPr>
                <w:rFonts w:ascii="Times New Roman" w:hAnsi="Times New Roman" w:cs="Times New Roman"/>
                <w:sz w:val="24"/>
                <w:szCs w:val="24"/>
                <w:lang w:eastAsia="ru-RU"/>
              </w:rPr>
              <w:t xml:space="preserve"> Администрации</w:t>
            </w:r>
          </w:p>
        </w:tc>
        <w:tc>
          <w:tcPr>
            <w:tcW w:w="2835"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Обоснование с указанием реквизита (</w:t>
            </w:r>
            <w:proofErr w:type="spellStart"/>
            <w:r w:rsidRPr="002849EA">
              <w:rPr>
                <w:rFonts w:ascii="Times New Roman" w:hAnsi="Times New Roman" w:cs="Times New Roman"/>
                <w:sz w:val="24"/>
                <w:szCs w:val="24"/>
                <w:lang w:eastAsia="ru-RU"/>
              </w:rPr>
              <w:t>ов</w:t>
            </w:r>
            <w:proofErr w:type="spellEnd"/>
            <w:r w:rsidRPr="002849EA">
              <w:rPr>
                <w:rFonts w:ascii="Times New Roman" w:hAnsi="Times New Roman" w:cs="Times New Roman"/>
                <w:sz w:val="24"/>
                <w:szCs w:val="24"/>
                <w:lang w:eastAsia="ru-RU"/>
              </w:rPr>
              <w:t>) документа (</w:t>
            </w:r>
            <w:proofErr w:type="spellStart"/>
            <w:r w:rsidRPr="002849EA">
              <w:rPr>
                <w:rFonts w:ascii="Times New Roman" w:hAnsi="Times New Roman" w:cs="Times New Roman"/>
                <w:sz w:val="24"/>
                <w:szCs w:val="24"/>
                <w:lang w:eastAsia="ru-RU"/>
              </w:rPr>
              <w:t>ов</w:t>
            </w:r>
            <w:proofErr w:type="spellEnd"/>
            <w:r w:rsidRPr="002849EA">
              <w:rPr>
                <w:rFonts w:ascii="Times New Roman" w:hAnsi="Times New Roman" w:cs="Times New Roman"/>
                <w:sz w:val="24"/>
                <w:szCs w:val="24"/>
                <w:lang w:eastAsia="ru-RU"/>
              </w:rPr>
              <w:t xml:space="preserve">), документации, на основании которых </w:t>
            </w:r>
            <w:r w:rsidRPr="002849EA">
              <w:rPr>
                <w:rFonts w:ascii="Times New Roman" w:hAnsi="Times New Roman" w:cs="Times New Roman"/>
                <w:sz w:val="24"/>
                <w:szCs w:val="24"/>
                <w:lang w:eastAsia="ru-RU"/>
              </w:rPr>
              <w:lastRenderedPageBreak/>
              <w:t>принималось решение о выдаче постановления Администрации</w:t>
            </w:r>
          </w:p>
        </w:tc>
      </w:tr>
      <w:tr w:rsidR="007F6016" w:rsidRPr="002849EA" w:rsidTr="00444ACA">
        <w:tc>
          <w:tcPr>
            <w:tcW w:w="534"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lastRenderedPageBreak/>
              <w:t>1.</w:t>
            </w:r>
          </w:p>
        </w:tc>
        <w:tc>
          <w:tcPr>
            <w:tcW w:w="2976"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и направить постановление Администрации об утверждении схемы расположения земельного участка на кадастровом плане территории </w:t>
      </w:r>
      <w:proofErr w:type="gramStart"/>
      <w:r w:rsidRPr="002849EA">
        <w:rPr>
          <w:rFonts w:ascii="Times New Roman" w:hAnsi="Times New Roman" w:cs="Times New Roman"/>
          <w:sz w:val="24"/>
          <w:szCs w:val="24"/>
          <w:lang w:eastAsia="ru-RU"/>
        </w:rPr>
        <w:t>с  указанием</w:t>
      </w:r>
      <w:proofErr w:type="gramEnd"/>
      <w:r w:rsidRPr="002849EA">
        <w:rPr>
          <w:rFonts w:ascii="Times New Roman" w:hAnsi="Times New Roman" w:cs="Times New Roman"/>
          <w:sz w:val="24"/>
          <w:szCs w:val="24"/>
          <w:lang w:eastAsia="ru-RU"/>
        </w:rPr>
        <w:t xml:space="preserve"> верных данных.</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2849EA">
        <w:rPr>
          <w:rFonts w:ascii="Times New Roman" w:hAnsi="Times New Roman" w:cs="Times New Roman"/>
          <w:sz w:val="24"/>
          <w:szCs w:val="24"/>
          <w:lang w:eastAsia="ru-RU"/>
        </w:rPr>
        <w:t>Результат  предоставления</w:t>
      </w:r>
      <w:proofErr w:type="gramEnd"/>
      <w:r w:rsidRPr="002849EA">
        <w:rPr>
          <w:rFonts w:ascii="Times New Roman" w:hAnsi="Times New Roman" w:cs="Times New Roman"/>
          <w:sz w:val="24"/>
          <w:szCs w:val="24"/>
          <w:lang w:eastAsia="ru-RU"/>
        </w:rPr>
        <w:t xml:space="preserve"> муниципальной услуги прошу (указать один из перечисленных способов):</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почтовым отправлением</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w:t>
      </w:r>
      <w:proofErr w:type="gramStart"/>
      <w:r w:rsidRPr="002849EA">
        <w:rPr>
          <w:rFonts w:ascii="Times New Roman" w:hAnsi="Times New Roman" w:cs="Times New Roman"/>
          <w:sz w:val="24"/>
          <w:szCs w:val="24"/>
          <w:lang w:eastAsia="ru-RU"/>
        </w:rPr>
        <w:t>услуги  прошу</w:t>
      </w:r>
      <w:proofErr w:type="gramEnd"/>
      <w:r w:rsidRPr="002849EA">
        <w:rPr>
          <w:rFonts w:ascii="Times New Roman" w:hAnsi="Times New Roman" w:cs="Times New Roman"/>
          <w:sz w:val="24"/>
          <w:szCs w:val="24"/>
          <w:lang w:eastAsia="ru-RU"/>
        </w:rPr>
        <w:t xml:space="preserve"> направить (нужное отметить):</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Направить почтовым отправлением</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rPr>
          <w:trHeight w:val="404"/>
        </w:trPr>
        <w:tc>
          <w:tcPr>
            <w:tcW w:w="889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Направления в Личный кабинет на ЕПГУ/РПГУ</w:t>
            </w:r>
          </w:p>
        </w:tc>
        <w:tc>
          <w:tcPr>
            <w:tcW w:w="567" w:type="dxa"/>
          </w:tcPr>
          <w:p w:rsidR="007F6016" w:rsidRPr="002849EA" w:rsidRDefault="007F6016" w:rsidP="00444AC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7F6016" w:rsidRPr="002849EA" w:rsidTr="00444ACA">
        <w:tc>
          <w:tcPr>
            <w:tcW w:w="889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Направления </w:t>
            </w:r>
            <w:proofErr w:type="gramStart"/>
            <w:r w:rsidRPr="002849EA">
              <w:rPr>
                <w:rFonts w:ascii="Times New Roman" w:hAnsi="Times New Roman" w:cs="Times New Roman"/>
                <w:sz w:val="24"/>
                <w:szCs w:val="24"/>
                <w:lang w:eastAsia="ru-RU"/>
              </w:rPr>
              <w:t>рассылки  по</w:t>
            </w:r>
            <w:proofErr w:type="gramEnd"/>
            <w:r w:rsidRPr="002849EA">
              <w:rPr>
                <w:rFonts w:ascii="Times New Roman" w:hAnsi="Times New Roman" w:cs="Times New Roman"/>
                <w:sz w:val="24"/>
                <w:szCs w:val="24"/>
                <w:lang w:eastAsia="ru-RU"/>
              </w:rPr>
              <w:t xml:space="preserve"> сети подвижной радиотелефонной связи коротких</w:t>
            </w:r>
            <w:r w:rsidR="00095C1F" w:rsidRPr="002849EA">
              <w:rPr>
                <w:rFonts w:ascii="Times New Roman" w:hAnsi="Times New Roman" w:cs="Times New Roman"/>
                <w:sz w:val="24"/>
                <w:szCs w:val="24"/>
                <w:lang w:eastAsia="ru-RU"/>
              </w:rPr>
              <w:t xml:space="preserve"> </w:t>
            </w:r>
            <w:r w:rsidRPr="002849EA">
              <w:rPr>
                <w:rFonts w:ascii="Times New Roman" w:hAnsi="Times New Roman" w:cs="Times New Roman"/>
                <w:sz w:val="24"/>
                <w:szCs w:val="24"/>
                <w:lang w:eastAsia="ru-RU"/>
              </w:rPr>
              <w:t>текстовых смс-сообщений</w:t>
            </w:r>
          </w:p>
        </w:tc>
        <w:tc>
          <w:tcPr>
            <w:tcW w:w="567" w:type="dxa"/>
          </w:tcPr>
          <w:p w:rsidR="007F6016" w:rsidRPr="002849EA" w:rsidRDefault="007F6016" w:rsidP="00444AC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2849EA">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Подпись ____________________________________________        Дата __________</w:t>
      </w: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7F6016" w:rsidRPr="002849EA" w:rsidRDefault="007F6016" w:rsidP="007F6016">
      <w:pPr>
        <w:suppressAutoHyphens w:val="0"/>
        <w:autoSpaceDE w:val="0"/>
        <w:autoSpaceDN w:val="0"/>
        <w:adjustRightInd w:val="0"/>
        <w:spacing w:after="0" w:line="240" w:lineRule="auto"/>
        <w:jc w:val="both"/>
        <w:rPr>
          <w:rFonts w:ascii="Times New Roman" w:hAnsi="Times New Roman" w:cs="Times New Roman"/>
          <w:sz w:val="20"/>
          <w:szCs w:val="24"/>
          <w:lang w:eastAsia="ru-RU"/>
        </w:rPr>
      </w:pPr>
      <w:r w:rsidRPr="002849EA">
        <w:rPr>
          <w:rFonts w:ascii="Times New Roman" w:hAnsi="Times New Roman" w:cs="Times New Roman"/>
          <w:sz w:val="20"/>
          <w:szCs w:val="24"/>
          <w:lang w:eastAsia="ru-RU"/>
        </w:rPr>
        <w:tab/>
      </w:r>
      <w:r w:rsidRPr="002849EA">
        <w:rPr>
          <w:rFonts w:ascii="Times New Roman" w:hAnsi="Times New Roman" w:cs="Times New Roman"/>
          <w:sz w:val="20"/>
          <w:szCs w:val="24"/>
          <w:lang w:eastAsia="ru-RU"/>
        </w:rPr>
        <w:tab/>
        <w:t>(</w:t>
      </w:r>
      <w:proofErr w:type="gramStart"/>
      <w:r w:rsidRPr="002849EA">
        <w:rPr>
          <w:rFonts w:ascii="Times New Roman" w:hAnsi="Times New Roman" w:cs="Times New Roman"/>
          <w:sz w:val="20"/>
          <w:szCs w:val="24"/>
          <w:lang w:eastAsia="ru-RU"/>
        </w:rPr>
        <w:t>ФИО  физического</w:t>
      </w:r>
      <w:proofErr w:type="gramEnd"/>
      <w:r w:rsidRPr="002849EA">
        <w:rPr>
          <w:rFonts w:ascii="Times New Roman" w:hAnsi="Times New Roman" w:cs="Times New Roman"/>
          <w:sz w:val="20"/>
          <w:szCs w:val="24"/>
          <w:lang w:eastAsia="ru-RU"/>
        </w:rPr>
        <w:t xml:space="preserve"> лица либо его представителя)</w:t>
      </w:r>
    </w:p>
    <w:p w:rsidR="007F6016" w:rsidRPr="002849EA" w:rsidRDefault="007F6016" w:rsidP="007F6016">
      <w:pPr>
        <w:suppressAutoHyphens w:val="0"/>
        <w:autoSpaceDE w:val="0"/>
        <w:autoSpaceDN w:val="0"/>
        <w:adjustRightInd w:val="0"/>
        <w:spacing w:after="0" w:line="240" w:lineRule="auto"/>
        <w:rPr>
          <w:rFonts w:ascii="Times New Roman" w:hAnsi="Times New Roman" w:cs="Times New Roman"/>
          <w:sz w:val="20"/>
          <w:szCs w:val="20"/>
          <w:lang w:eastAsia="ru-RU"/>
        </w:rPr>
      </w:pPr>
    </w:p>
    <w:p w:rsidR="007F6016" w:rsidRPr="002849EA" w:rsidRDefault="007F6016" w:rsidP="007F6016">
      <w:pPr>
        <w:suppressAutoHyphens w:val="0"/>
        <w:autoSpaceDE w:val="0"/>
        <w:autoSpaceDN w:val="0"/>
        <w:adjustRightInd w:val="0"/>
        <w:spacing w:after="0" w:line="240" w:lineRule="auto"/>
        <w:rPr>
          <w:rFonts w:ascii="Times New Roman" w:hAnsi="Times New Roman" w:cs="Times New Roman"/>
          <w:sz w:val="20"/>
          <w:szCs w:val="20"/>
          <w:lang w:eastAsia="ru-RU"/>
        </w:rPr>
      </w:pPr>
    </w:p>
    <w:p w:rsidR="007F6016" w:rsidRPr="002849EA" w:rsidRDefault="007F6016"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51376E" w:rsidRDefault="0051376E" w:rsidP="00922DF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2DF4" w:rsidRPr="002849EA" w:rsidRDefault="00922DF4" w:rsidP="00922DF4">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F6016" w:rsidRPr="002849EA" w:rsidRDefault="007F6016"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1A1FE9" w:rsidRDefault="001A1FE9">
      <w:pPr>
        <w:suppressAutoHyphens w:val="0"/>
        <w:spacing w:after="0" w:line="240" w:lineRule="auto"/>
        <w:rPr>
          <w:rFonts w:ascii="Times New Roman" w:hAnsi="Times New Roman" w:cs="Times New Roman"/>
          <w:sz w:val="20"/>
          <w:szCs w:val="20"/>
          <w:lang w:eastAsia="ru-RU"/>
        </w:rPr>
      </w:pPr>
      <w:r>
        <w:rPr>
          <w:sz w:val="20"/>
          <w:szCs w:val="20"/>
        </w:rPr>
        <w:br w:type="page"/>
      </w:r>
    </w:p>
    <w:p w:rsidR="007F6016" w:rsidRPr="002849EA" w:rsidRDefault="007F6016" w:rsidP="007F6016">
      <w:pPr>
        <w:pStyle w:val="ConsPlusNormal"/>
        <w:jc w:val="right"/>
        <w:outlineLvl w:val="1"/>
        <w:rPr>
          <w:sz w:val="20"/>
          <w:szCs w:val="20"/>
        </w:rPr>
      </w:pPr>
      <w:proofErr w:type="gramStart"/>
      <w:r w:rsidRPr="002849EA">
        <w:rPr>
          <w:sz w:val="20"/>
          <w:szCs w:val="20"/>
        </w:rPr>
        <w:lastRenderedPageBreak/>
        <w:t>Приложение  3</w:t>
      </w:r>
      <w:proofErr w:type="gramEnd"/>
    </w:p>
    <w:p w:rsidR="007F6016" w:rsidRPr="002849EA" w:rsidRDefault="007F6016" w:rsidP="007F6016">
      <w:pPr>
        <w:pStyle w:val="ConsPlusNormal"/>
        <w:jc w:val="right"/>
        <w:rPr>
          <w:sz w:val="20"/>
          <w:szCs w:val="20"/>
        </w:rPr>
      </w:pPr>
      <w:r w:rsidRPr="002849EA">
        <w:rPr>
          <w:sz w:val="20"/>
          <w:szCs w:val="20"/>
        </w:rPr>
        <w:t>к административному регламенту</w:t>
      </w:r>
    </w:p>
    <w:p w:rsidR="007F6016" w:rsidRPr="002849EA" w:rsidRDefault="007F6016" w:rsidP="007F6016">
      <w:pPr>
        <w:pStyle w:val="ConsPlusNormal"/>
        <w:jc w:val="right"/>
        <w:rPr>
          <w:sz w:val="20"/>
          <w:szCs w:val="20"/>
        </w:rPr>
      </w:pPr>
      <w:r w:rsidRPr="002849EA">
        <w:rPr>
          <w:sz w:val="20"/>
          <w:szCs w:val="20"/>
        </w:rPr>
        <w:t xml:space="preserve">предоставления муниципальной услуги </w:t>
      </w:r>
    </w:p>
    <w:p w:rsidR="007F6016" w:rsidRPr="002849EA" w:rsidRDefault="007F6016" w:rsidP="007F6016">
      <w:pPr>
        <w:pStyle w:val="ConsPlusNormal"/>
        <w:jc w:val="right"/>
        <w:rPr>
          <w:sz w:val="20"/>
          <w:szCs w:val="20"/>
        </w:rPr>
      </w:pPr>
      <w:r w:rsidRPr="002849EA">
        <w:rPr>
          <w:sz w:val="20"/>
          <w:szCs w:val="20"/>
        </w:rPr>
        <w:t xml:space="preserve">«Утверждение схемы расположения земельного участка </w:t>
      </w:r>
    </w:p>
    <w:p w:rsidR="007F6016" w:rsidRPr="002849EA" w:rsidRDefault="001E71A1" w:rsidP="007F6016">
      <w:pPr>
        <w:pStyle w:val="ConsPlusNormal"/>
        <w:jc w:val="right"/>
        <w:rPr>
          <w:sz w:val="20"/>
          <w:szCs w:val="20"/>
        </w:rPr>
      </w:pPr>
      <w:r w:rsidRPr="002849EA">
        <w:rPr>
          <w:sz w:val="20"/>
          <w:szCs w:val="20"/>
        </w:rPr>
        <w:t>н</w:t>
      </w:r>
      <w:r w:rsidR="007F6016" w:rsidRPr="002849EA">
        <w:rPr>
          <w:sz w:val="20"/>
          <w:szCs w:val="20"/>
        </w:rPr>
        <w:t>а к</w:t>
      </w:r>
      <w:r w:rsidR="00922DF4">
        <w:rPr>
          <w:sz w:val="20"/>
          <w:szCs w:val="20"/>
        </w:rPr>
        <w:t>адастровом плане</w:t>
      </w:r>
      <w:r w:rsidR="007F6016" w:rsidRPr="002849EA">
        <w:rPr>
          <w:sz w:val="20"/>
          <w:szCs w:val="20"/>
        </w:rPr>
        <w:t xml:space="preserve"> территории»</w:t>
      </w:r>
    </w:p>
    <w:p w:rsidR="007F6016" w:rsidRPr="002849EA" w:rsidRDefault="007F6016"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5F15BD" w:rsidRPr="002849EA" w:rsidRDefault="005F15BD" w:rsidP="007F6016">
      <w:pPr>
        <w:suppressAutoHyphens w:val="0"/>
        <w:autoSpaceDE w:val="0"/>
        <w:autoSpaceDN w:val="0"/>
        <w:adjustRightInd w:val="0"/>
        <w:spacing w:after="0" w:line="240" w:lineRule="auto"/>
        <w:ind w:left="2839" w:firstLine="701"/>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Кому _________________________________________</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_______________________________________________________</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(последнее при наличии) руководителя – для юридических лиц</w:t>
      </w:r>
    </w:p>
    <w:p w:rsidR="005F15BD" w:rsidRPr="002849EA" w:rsidRDefault="005F15BD" w:rsidP="005F15BD">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
    <w:p w:rsidR="005F15BD" w:rsidRPr="002849EA" w:rsidRDefault="005F15BD" w:rsidP="005F15BD">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Адрес заявителя: 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i/>
          <w:sz w:val="20"/>
          <w:szCs w:val="24"/>
          <w:lang w:eastAsia="ru-RU"/>
        </w:rPr>
        <w:t xml:space="preserve">                  (почтовый индекс и </w:t>
      </w:r>
      <w:proofErr w:type="gramStart"/>
      <w:r w:rsidRPr="002849EA">
        <w:rPr>
          <w:rFonts w:ascii="Times New Roman" w:eastAsia="Times New Roman" w:hAnsi="Times New Roman" w:cs="Times New Roman"/>
          <w:i/>
          <w:sz w:val="20"/>
          <w:szCs w:val="24"/>
          <w:lang w:eastAsia="ru-RU"/>
        </w:rPr>
        <w:t>адрес,  адрес</w:t>
      </w:r>
      <w:proofErr w:type="gramEnd"/>
      <w:r w:rsidRPr="002849EA">
        <w:rPr>
          <w:rFonts w:ascii="Times New Roman" w:eastAsia="Times New Roman" w:hAnsi="Times New Roman" w:cs="Times New Roman"/>
          <w:i/>
          <w:sz w:val="20"/>
          <w:szCs w:val="24"/>
          <w:lang w:eastAsia="ru-RU"/>
        </w:rPr>
        <w:t xml:space="preserve">    электронной почты)</w:t>
      </w:r>
    </w:p>
    <w:p w:rsidR="005F15BD" w:rsidRPr="002849EA"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Телефон (факс) заявителя: 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roofErr w:type="gramStart"/>
      <w:r w:rsidRPr="002849EA">
        <w:rPr>
          <w:rFonts w:ascii="Times New Roman" w:eastAsia="Times New Roman" w:hAnsi="Times New Roman" w:cs="Times New Roman"/>
          <w:sz w:val="24"/>
          <w:szCs w:val="24"/>
          <w:lang w:eastAsia="ru-RU"/>
        </w:rPr>
        <w:t>Е:</w:t>
      </w:r>
      <w:r w:rsidRPr="002849EA">
        <w:rPr>
          <w:rFonts w:ascii="Times New Roman" w:eastAsia="Times New Roman" w:hAnsi="Times New Roman" w:cs="Times New Roman"/>
          <w:sz w:val="24"/>
          <w:szCs w:val="24"/>
          <w:lang w:val="en-US" w:eastAsia="ru-RU"/>
        </w:rPr>
        <w:t>mail</w:t>
      </w:r>
      <w:proofErr w:type="gramEnd"/>
      <w:r w:rsidRPr="002849EA">
        <w:rPr>
          <w:rFonts w:ascii="Times New Roman" w:eastAsia="Times New Roman" w:hAnsi="Times New Roman" w:cs="Times New Roman"/>
          <w:sz w:val="24"/>
          <w:szCs w:val="24"/>
          <w:lang w:eastAsia="ru-RU"/>
        </w:rPr>
        <w:t xml:space="preserve"> заявителя 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ОТКАЗ</w:t>
      </w:r>
    </w:p>
    <w:p w:rsidR="005F15BD" w:rsidRPr="002849EA" w:rsidRDefault="005F15BD" w:rsidP="005F15B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в приеме заявления и документов, необходимых для предоставления услуги</w:t>
      </w: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p>
    <w:p w:rsidR="0047143E" w:rsidRPr="002849EA" w:rsidRDefault="0047143E" w:rsidP="0047143E">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143E" w:rsidRPr="002849EA" w:rsidRDefault="0047143E" w:rsidP="0047143E">
      <w:pPr>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В приеме </w:t>
      </w:r>
      <w:proofErr w:type="gramStart"/>
      <w:r w:rsidR="007F6016" w:rsidRPr="002849EA">
        <w:rPr>
          <w:rFonts w:ascii="Times New Roman" w:eastAsia="Times New Roman" w:hAnsi="Times New Roman" w:cs="Times New Roman"/>
          <w:sz w:val="24"/>
          <w:szCs w:val="24"/>
          <w:lang w:eastAsia="ru-RU"/>
        </w:rPr>
        <w:t xml:space="preserve">заявления </w:t>
      </w:r>
      <w:r w:rsidRPr="002849EA">
        <w:rPr>
          <w:rFonts w:ascii="Times New Roman" w:eastAsia="Times New Roman" w:hAnsi="Times New Roman" w:cs="Times New Roman"/>
          <w:sz w:val="24"/>
          <w:szCs w:val="24"/>
          <w:lang w:eastAsia="ru-RU"/>
        </w:rPr>
        <w:t xml:space="preserve"> и</w:t>
      </w:r>
      <w:proofErr w:type="gramEnd"/>
      <w:r w:rsidRPr="002849EA">
        <w:rPr>
          <w:rFonts w:ascii="Times New Roman" w:eastAsia="Times New Roman" w:hAnsi="Times New Roman" w:cs="Times New Roman"/>
          <w:sz w:val="24"/>
          <w:szCs w:val="24"/>
          <w:lang w:eastAsia="ru-RU"/>
        </w:rPr>
        <w:t xml:space="preserve"> документов, необходимых для предоставления муниципальной услуги ___________________________________________________________</w:t>
      </w:r>
    </w:p>
    <w:p w:rsidR="0047143E" w:rsidRPr="002849EA" w:rsidRDefault="0047143E" w:rsidP="0047143E">
      <w:pPr>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Вам отказано по следующим основаниям:</w:t>
      </w: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1379"/>
        <w:gridCol w:w="3779"/>
        <w:gridCol w:w="4468"/>
      </w:tblGrid>
      <w:tr w:rsidR="005F15BD" w:rsidRPr="002849EA" w:rsidTr="00A71702">
        <w:tc>
          <w:tcPr>
            <w:tcW w:w="81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пункта Регламента</w:t>
            </w:r>
          </w:p>
        </w:tc>
        <w:tc>
          <w:tcPr>
            <w:tcW w:w="382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849EA">
              <w:rPr>
                <w:rFonts w:ascii="Times New Roman" w:hAnsi="Times New Roman" w:cs="Times New Roman"/>
                <w:sz w:val="24"/>
                <w:szCs w:val="24"/>
                <w:lang w:eastAsia="ru-RU"/>
              </w:rPr>
              <w:t xml:space="preserve">Разъяснение причин отказа в приеме документов </w:t>
            </w:r>
          </w:p>
        </w:tc>
      </w:tr>
      <w:tr w:rsidR="005F15BD" w:rsidRPr="002849EA" w:rsidTr="00A71702">
        <w:tc>
          <w:tcPr>
            <w:tcW w:w="81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F15BD" w:rsidRPr="002849EA" w:rsidTr="00A71702">
        <w:tc>
          <w:tcPr>
            <w:tcW w:w="81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F15BD" w:rsidRPr="002849EA" w:rsidTr="00A71702">
        <w:tc>
          <w:tcPr>
            <w:tcW w:w="81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5F15BD" w:rsidRPr="002849EA" w:rsidRDefault="005F15BD" w:rsidP="00A7170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Дополнительно информируем: ___________________________________________________</w:t>
      </w: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_____________________________________________________________________________</w:t>
      </w:r>
    </w:p>
    <w:p w:rsidR="005F15BD" w:rsidRPr="002849EA" w:rsidRDefault="005F15BD" w:rsidP="005F15BD">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2849EA">
        <w:rPr>
          <w:rFonts w:ascii="Times New Roman" w:eastAsia="Times New Roman" w:hAnsi="Times New Roman" w:cs="Times New Roman"/>
          <w:i/>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F15BD" w:rsidRPr="002849EA" w:rsidRDefault="005F15BD" w:rsidP="005F15BD">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t xml:space="preserve">При устранении выявленных недостатков, Вы вправе </w:t>
      </w:r>
      <w:proofErr w:type="gramStart"/>
      <w:r w:rsidRPr="002849EA">
        <w:rPr>
          <w:rFonts w:ascii="Times New Roman" w:eastAsia="Times New Roman" w:hAnsi="Times New Roman" w:cs="Times New Roman"/>
          <w:sz w:val="24"/>
          <w:szCs w:val="24"/>
          <w:lang w:eastAsia="ru-RU"/>
        </w:rPr>
        <w:t>повторно  обратиться</w:t>
      </w:r>
      <w:proofErr w:type="gramEnd"/>
      <w:r w:rsidRPr="002849EA">
        <w:rPr>
          <w:rFonts w:ascii="Times New Roman" w:eastAsia="Times New Roman" w:hAnsi="Times New Roman" w:cs="Times New Roman"/>
          <w:sz w:val="24"/>
          <w:szCs w:val="24"/>
          <w:lang w:eastAsia="ru-RU"/>
        </w:rPr>
        <w:t xml:space="preserve"> с заявлением о предоставлении муниципальной услуги.</w:t>
      </w: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______________              ________________         ___________________</w:t>
      </w:r>
    </w:p>
    <w:p w:rsidR="005F15BD" w:rsidRPr="002849EA"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proofErr w:type="gramStart"/>
      <w:r w:rsidRPr="002849EA">
        <w:rPr>
          <w:rFonts w:ascii="Times New Roman" w:eastAsia="Times New Roman" w:hAnsi="Times New Roman" w:cs="Times New Roman"/>
          <w:sz w:val="24"/>
          <w:szCs w:val="24"/>
          <w:lang w:eastAsia="ru-RU"/>
        </w:rPr>
        <w:t xml:space="preserve">должность)   </w:t>
      </w:r>
      <w:proofErr w:type="gramEnd"/>
      <w:r w:rsidRPr="002849EA">
        <w:rPr>
          <w:rFonts w:ascii="Times New Roman" w:eastAsia="Times New Roman" w:hAnsi="Times New Roman" w:cs="Times New Roman"/>
          <w:sz w:val="24"/>
          <w:szCs w:val="24"/>
          <w:lang w:eastAsia="ru-RU"/>
        </w:rPr>
        <w:t xml:space="preserve">                    (подпись)                                    (фамилия, имя, отчество  </w:t>
      </w:r>
    </w:p>
    <w:p w:rsidR="005F15BD" w:rsidRPr="002849EA"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(последнее – при наличии)</w:t>
      </w:r>
    </w:p>
    <w:p w:rsidR="0083055B" w:rsidRPr="002849EA" w:rsidRDefault="0083055B">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F15BD" w:rsidRPr="002849EA"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F15BD" w:rsidRPr="002849EA"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5731E" w:rsidRDefault="0045731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41491" w:rsidRDefault="00B4149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1376E" w:rsidRPr="002849EA" w:rsidRDefault="0051376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1A1FE9" w:rsidRDefault="001A1FE9">
      <w:pPr>
        <w:suppressAutoHyphens w:val="0"/>
        <w:spacing w:after="0" w:line="240" w:lineRule="auto"/>
        <w:rPr>
          <w:rFonts w:ascii="Times New Roman" w:hAnsi="Times New Roman" w:cs="Times New Roman"/>
          <w:sz w:val="20"/>
          <w:szCs w:val="20"/>
          <w:lang w:eastAsia="ru-RU"/>
        </w:rPr>
      </w:pPr>
      <w:r>
        <w:rPr>
          <w:sz w:val="20"/>
          <w:szCs w:val="20"/>
        </w:rPr>
        <w:br w:type="page"/>
      </w:r>
    </w:p>
    <w:p w:rsidR="005F15BD" w:rsidRPr="002849EA" w:rsidRDefault="00B73445" w:rsidP="005F15BD">
      <w:pPr>
        <w:pStyle w:val="ConsPlusNormal"/>
        <w:jc w:val="right"/>
        <w:outlineLvl w:val="1"/>
        <w:rPr>
          <w:sz w:val="20"/>
          <w:szCs w:val="20"/>
        </w:rPr>
      </w:pPr>
      <w:r w:rsidRPr="002849EA">
        <w:rPr>
          <w:sz w:val="20"/>
          <w:szCs w:val="20"/>
        </w:rPr>
        <w:lastRenderedPageBreak/>
        <w:t>Приложение 4</w:t>
      </w:r>
    </w:p>
    <w:p w:rsidR="005F15BD" w:rsidRPr="002849EA" w:rsidRDefault="005F15BD" w:rsidP="005F15BD">
      <w:pPr>
        <w:pStyle w:val="ConsPlusNormal"/>
        <w:jc w:val="right"/>
        <w:rPr>
          <w:sz w:val="20"/>
          <w:szCs w:val="20"/>
        </w:rPr>
      </w:pPr>
      <w:r w:rsidRPr="002849EA">
        <w:rPr>
          <w:sz w:val="20"/>
          <w:szCs w:val="20"/>
        </w:rPr>
        <w:t>к административному регламенту</w:t>
      </w:r>
    </w:p>
    <w:p w:rsidR="005F15BD" w:rsidRPr="002849EA" w:rsidRDefault="005F15BD" w:rsidP="005F15BD">
      <w:pPr>
        <w:pStyle w:val="ConsPlusNormal"/>
        <w:jc w:val="right"/>
        <w:rPr>
          <w:sz w:val="20"/>
          <w:szCs w:val="20"/>
        </w:rPr>
      </w:pPr>
      <w:r w:rsidRPr="002849EA">
        <w:rPr>
          <w:sz w:val="20"/>
          <w:szCs w:val="20"/>
        </w:rPr>
        <w:t xml:space="preserve">предоставления муниципальной услуги </w:t>
      </w:r>
    </w:p>
    <w:p w:rsidR="004F31D5" w:rsidRPr="002849EA" w:rsidRDefault="0047143E" w:rsidP="004F31D5">
      <w:pPr>
        <w:pStyle w:val="ConsPlusNormal"/>
        <w:jc w:val="right"/>
        <w:rPr>
          <w:sz w:val="20"/>
          <w:szCs w:val="20"/>
        </w:rPr>
      </w:pPr>
      <w:r w:rsidRPr="002849EA">
        <w:rPr>
          <w:sz w:val="20"/>
          <w:szCs w:val="20"/>
        </w:rPr>
        <w:t>«</w:t>
      </w:r>
      <w:r w:rsidR="004F31D5" w:rsidRPr="002849EA">
        <w:rPr>
          <w:sz w:val="20"/>
          <w:szCs w:val="20"/>
        </w:rPr>
        <w:t xml:space="preserve">Утверждение схемы расположения земельного участка </w:t>
      </w:r>
    </w:p>
    <w:p w:rsidR="004F31D5" w:rsidRPr="002849EA" w:rsidRDefault="001E71A1" w:rsidP="004F31D5">
      <w:pPr>
        <w:pStyle w:val="ConsPlusNormal"/>
        <w:jc w:val="right"/>
        <w:rPr>
          <w:sz w:val="20"/>
          <w:szCs w:val="20"/>
        </w:rPr>
      </w:pPr>
      <w:r w:rsidRPr="002849EA">
        <w:rPr>
          <w:sz w:val="20"/>
          <w:szCs w:val="20"/>
        </w:rPr>
        <w:t>н</w:t>
      </w:r>
      <w:r w:rsidR="004F31D5" w:rsidRPr="002849EA">
        <w:rPr>
          <w:sz w:val="20"/>
          <w:szCs w:val="20"/>
        </w:rPr>
        <w:t>а кадастро</w:t>
      </w:r>
      <w:r w:rsidR="00922DF4">
        <w:rPr>
          <w:sz w:val="20"/>
          <w:szCs w:val="20"/>
        </w:rPr>
        <w:t xml:space="preserve">вом плане </w:t>
      </w:r>
      <w:r w:rsidR="004F31D5" w:rsidRPr="002849EA">
        <w:rPr>
          <w:sz w:val="20"/>
          <w:szCs w:val="20"/>
        </w:rPr>
        <w:t>территории»</w:t>
      </w:r>
    </w:p>
    <w:p w:rsidR="005F15BD" w:rsidRPr="002849EA" w:rsidRDefault="005F15BD" w:rsidP="005F15BD">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Кому _________________________________________</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_______________________________________________________</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5F15BD" w:rsidRPr="002849EA"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2849EA">
        <w:rPr>
          <w:rFonts w:ascii="Times New Roman" w:eastAsia="Times New Roman" w:hAnsi="Times New Roman" w:cs="Times New Roman"/>
          <w:i/>
          <w:sz w:val="20"/>
          <w:szCs w:val="24"/>
          <w:lang w:eastAsia="ru-RU"/>
        </w:rPr>
        <w:t>(последнее при наличии) руководителя – для юридических лиц</w:t>
      </w:r>
    </w:p>
    <w:p w:rsidR="005F15BD" w:rsidRPr="002849EA" w:rsidRDefault="005F15BD" w:rsidP="005F15BD">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
    <w:p w:rsidR="005F15BD" w:rsidRPr="002849EA" w:rsidRDefault="005F15BD" w:rsidP="005F15BD">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Адрес заявителя: 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____________________________________________</w:t>
      </w:r>
    </w:p>
    <w:p w:rsidR="005F15BD" w:rsidRPr="002849EA"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i/>
          <w:sz w:val="20"/>
          <w:szCs w:val="24"/>
          <w:lang w:eastAsia="ru-RU"/>
        </w:rPr>
        <w:t xml:space="preserve">                  (почтовый индекс и </w:t>
      </w:r>
      <w:proofErr w:type="gramStart"/>
      <w:r w:rsidRPr="002849EA">
        <w:rPr>
          <w:rFonts w:ascii="Times New Roman" w:eastAsia="Times New Roman" w:hAnsi="Times New Roman" w:cs="Times New Roman"/>
          <w:i/>
          <w:sz w:val="20"/>
          <w:szCs w:val="24"/>
          <w:lang w:eastAsia="ru-RU"/>
        </w:rPr>
        <w:t>адрес,  адрес</w:t>
      </w:r>
      <w:proofErr w:type="gramEnd"/>
      <w:r w:rsidRPr="002849EA">
        <w:rPr>
          <w:rFonts w:ascii="Times New Roman" w:eastAsia="Times New Roman" w:hAnsi="Times New Roman" w:cs="Times New Roman"/>
          <w:i/>
          <w:sz w:val="20"/>
          <w:szCs w:val="24"/>
          <w:lang w:eastAsia="ru-RU"/>
        </w:rPr>
        <w:t xml:space="preserve">    электронной почты)</w:t>
      </w:r>
    </w:p>
    <w:p w:rsidR="005F15BD" w:rsidRPr="002849EA"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Телефон (факс) заявителя: ______________________</w:t>
      </w:r>
    </w:p>
    <w:p w:rsidR="005F15BD" w:rsidRPr="002849EA"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w:t>
      </w:r>
      <w:proofErr w:type="gramStart"/>
      <w:r w:rsidRPr="002849EA">
        <w:rPr>
          <w:rFonts w:ascii="Times New Roman" w:eastAsia="Times New Roman" w:hAnsi="Times New Roman" w:cs="Times New Roman"/>
          <w:sz w:val="24"/>
          <w:szCs w:val="24"/>
          <w:lang w:eastAsia="ru-RU"/>
        </w:rPr>
        <w:t>Е:</w:t>
      </w:r>
      <w:r w:rsidRPr="002849EA">
        <w:rPr>
          <w:rFonts w:ascii="Times New Roman" w:eastAsia="Times New Roman" w:hAnsi="Times New Roman" w:cs="Times New Roman"/>
          <w:sz w:val="24"/>
          <w:szCs w:val="24"/>
          <w:lang w:val="en-US" w:eastAsia="ru-RU"/>
        </w:rPr>
        <w:t>mail</w:t>
      </w:r>
      <w:proofErr w:type="gramEnd"/>
      <w:r w:rsidRPr="002849EA">
        <w:rPr>
          <w:rFonts w:ascii="Times New Roman" w:eastAsia="Times New Roman" w:hAnsi="Times New Roman" w:cs="Times New Roman"/>
          <w:sz w:val="24"/>
          <w:szCs w:val="24"/>
          <w:lang w:eastAsia="ru-RU"/>
        </w:rPr>
        <w:t xml:space="preserve"> заявителя ______________________________</w:t>
      </w:r>
    </w:p>
    <w:p w:rsidR="005F15BD" w:rsidRPr="002849EA" w:rsidRDefault="005F15BD" w:rsidP="005F15BD">
      <w:pPr>
        <w:shd w:val="clear" w:color="auto" w:fill="FFFFFF"/>
        <w:tabs>
          <w:tab w:val="left" w:pos="0"/>
        </w:tabs>
        <w:suppressAutoHyphens w:val="0"/>
        <w:spacing w:after="0" w:line="240" w:lineRule="auto"/>
        <w:jc w:val="right"/>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УВЕДОМЛЕНИЕ</w:t>
      </w:r>
    </w:p>
    <w:p w:rsidR="005F15BD" w:rsidRPr="002849EA"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об </w:t>
      </w:r>
      <w:r w:rsidR="007F6016" w:rsidRPr="002849EA">
        <w:rPr>
          <w:rFonts w:ascii="Times New Roman" w:eastAsia="Times New Roman" w:hAnsi="Times New Roman" w:cs="Times New Roman"/>
          <w:sz w:val="24"/>
          <w:szCs w:val="24"/>
          <w:lang w:eastAsia="ru-RU"/>
        </w:rPr>
        <w:t>отказе в утверждении схемы расположения земельного участка на ка</w:t>
      </w:r>
      <w:r w:rsidR="001E71A1" w:rsidRPr="002849EA">
        <w:rPr>
          <w:rFonts w:ascii="Times New Roman" w:eastAsia="Times New Roman" w:hAnsi="Times New Roman" w:cs="Times New Roman"/>
          <w:sz w:val="24"/>
          <w:szCs w:val="24"/>
          <w:lang w:eastAsia="ru-RU"/>
        </w:rPr>
        <w:t>дастровом плане территории</w:t>
      </w:r>
      <w:r w:rsidRPr="002849EA">
        <w:rPr>
          <w:rFonts w:ascii="Times New Roman" w:eastAsia="Times New Roman" w:hAnsi="Times New Roman" w:cs="Times New Roman"/>
          <w:sz w:val="24"/>
          <w:szCs w:val="24"/>
          <w:lang w:eastAsia="ru-RU"/>
        </w:rPr>
        <w:t xml:space="preserve"> </w:t>
      </w:r>
    </w:p>
    <w:p w:rsidR="005F15BD" w:rsidRPr="002849EA"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47143E" w:rsidRPr="002849EA" w:rsidRDefault="0047143E" w:rsidP="0047143E">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На основании Вашего заявления от «____»________________г о ________________________________________________________________________________ </w:t>
      </w:r>
    </w:p>
    <w:p w:rsidR="0047143E" w:rsidRPr="002849EA" w:rsidRDefault="0047143E" w:rsidP="0047143E">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r w:rsidRPr="002849EA">
        <w:rPr>
          <w:rFonts w:ascii="Times New Roman" w:eastAsia="Times New Roman" w:hAnsi="Times New Roman" w:cs="Times New Roman"/>
          <w:i/>
          <w:sz w:val="24"/>
          <w:szCs w:val="24"/>
          <w:lang w:eastAsia="ru-RU"/>
        </w:rPr>
        <w:t>(указывается наименование услуги)</w:t>
      </w:r>
    </w:p>
    <w:p w:rsidR="0047143E" w:rsidRPr="002849EA" w:rsidRDefault="0047143E" w:rsidP="0047143E">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p>
    <w:p w:rsidR="0047143E" w:rsidRPr="002849EA" w:rsidRDefault="0047143E" w:rsidP="0047143E">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________________________________________________________________________________</w:t>
      </w:r>
    </w:p>
    <w:p w:rsidR="0047143E" w:rsidRPr="002849EA" w:rsidRDefault="0047143E" w:rsidP="0047143E">
      <w:pPr>
        <w:shd w:val="clear" w:color="auto" w:fill="FFFFFF"/>
        <w:tabs>
          <w:tab w:val="left" w:pos="0"/>
        </w:tabs>
        <w:suppressAutoHyphens w:val="0"/>
        <w:spacing w:after="0" w:line="240" w:lineRule="auto"/>
        <w:jc w:val="center"/>
        <w:rPr>
          <w:rFonts w:ascii="Times New Roman" w:eastAsia="Times New Roman" w:hAnsi="Times New Roman" w:cs="Times New Roman"/>
          <w:i/>
          <w:lang w:eastAsia="ru-RU"/>
        </w:rPr>
      </w:pPr>
      <w:r w:rsidRPr="002849EA">
        <w:rPr>
          <w:rFonts w:ascii="Times New Roman" w:eastAsia="Times New Roman" w:hAnsi="Times New Roman" w:cs="Times New Roman"/>
          <w:i/>
          <w:lang w:eastAsia="ru-RU"/>
        </w:rPr>
        <w:t>(указывается наименование уполномоченного органа)</w:t>
      </w:r>
    </w:p>
    <w:p w:rsidR="001E71A1" w:rsidRPr="002849EA" w:rsidRDefault="0047143E" w:rsidP="0047143E">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принято </w:t>
      </w:r>
      <w:r w:rsidR="001E71A1" w:rsidRPr="002849EA">
        <w:rPr>
          <w:rFonts w:ascii="Times New Roman" w:eastAsia="Times New Roman" w:hAnsi="Times New Roman" w:cs="Times New Roman"/>
          <w:sz w:val="24"/>
          <w:szCs w:val="24"/>
          <w:lang w:eastAsia="ru-RU"/>
        </w:rPr>
        <w:t>об отказе в утверждении схемы расположения земельного участка на кадастровом плане территории</w:t>
      </w:r>
      <w:r w:rsidRPr="002849EA">
        <w:rPr>
          <w:rFonts w:ascii="Times New Roman" w:eastAsia="Times New Roman" w:hAnsi="Times New Roman" w:cs="Times New Roman"/>
          <w:sz w:val="24"/>
          <w:szCs w:val="24"/>
          <w:lang w:eastAsia="ru-RU"/>
        </w:rPr>
        <w:t xml:space="preserve"> по следующим основаниям: </w:t>
      </w:r>
    </w:p>
    <w:p w:rsidR="0047143E" w:rsidRPr="002849EA" w:rsidRDefault="0047143E" w:rsidP="0047143E">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________________________________________________________________________________ </w:t>
      </w:r>
    </w:p>
    <w:p w:rsidR="0047143E" w:rsidRPr="002849EA" w:rsidRDefault="0047143E" w:rsidP="0047143E">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  </w:t>
      </w:r>
      <w:r w:rsidRPr="002849EA">
        <w:rPr>
          <w:rFonts w:ascii="Times New Roman" w:eastAsia="Times New Roman" w:hAnsi="Times New Roman" w:cs="Times New Roman"/>
          <w:i/>
          <w:lang w:eastAsia="ru-RU"/>
        </w:rPr>
        <w:t>(указываются основания для оставления заявления и прилагаемых документов без рассмотрения)</w:t>
      </w: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w:t>
      </w: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                ________________                    ________________________</w:t>
      </w:r>
    </w:p>
    <w:p w:rsidR="005F15BD" w:rsidRPr="002849EA"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8"/>
          <w:szCs w:val="28"/>
          <w:lang w:eastAsia="ru-RU"/>
        </w:rPr>
        <w:t>(</w:t>
      </w:r>
      <w:proofErr w:type="gramStart"/>
      <w:r w:rsidRPr="002849EA">
        <w:rPr>
          <w:rFonts w:ascii="Times New Roman" w:eastAsia="Times New Roman" w:hAnsi="Times New Roman" w:cs="Times New Roman"/>
          <w:sz w:val="24"/>
          <w:szCs w:val="24"/>
          <w:lang w:eastAsia="ru-RU"/>
        </w:rPr>
        <w:t xml:space="preserve">должность)   </w:t>
      </w:r>
      <w:proofErr w:type="gramEnd"/>
      <w:r w:rsidRPr="002849EA">
        <w:rPr>
          <w:rFonts w:ascii="Times New Roman" w:eastAsia="Times New Roman" w:hAnsi="Times New Roman" w:cs="Times New Roman"/>
          <w:sz w:val="24"/>
          <w:szCs w:val="24"/>
          <w:lang w:eastAsia="ru-RU"/>
        </w:rPr>
        <w:t xml:space="preserve">                                    (подпись)                                (фамилия, имя, отчество</w:t>
      </w:r>
    </w:p>
    <w:p w:rsidR="005F15BD" w:rsidRPr="002849EA"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 xml:space="preserve">                                                                                                          (последнее – при наличии)</w:t>
      </w:r>
    </w:p>
    <w:p w:rsidR="005F15BD" w:rsidRPr="002849EA"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2849EA"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2849EA"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F15BD" w:rsidRPr="002849EA"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1E71A1" w:rsidRDefault="001E71A1" w:rsidP="00B41491">
      <w:pPr>
        <w:suppressAutoHyphens w:val="0"/>
        <w:autoSpaceDE w:val="0"/>
        <w:autoSpaceDN w:val="0"/>
        <w:adjustRightInd w:val="0"/>
        <w:spacing w:after="0" w:line="240" w:lineRule="auto"/>
        <w:rPr>
          <w:rFonts w:ascii="Times New Roman" w:hAnsi="Times New Roman" w:cs="Times New Roman"/>
          <w:sz w:val="24"/>
          <w:szCs w:val="24"/>
          <w:lang w:eastAsia="ru-RU"/>
        </w:rPr>
      </w:pPr>
    </w:p>
    <w:p w:rsidR="00B73445" w:rsidRDefault="00B73445" w:rsidP="00922DF4">
      <w:pPr>
        <w:suppressAutoHyphens w:val="0"/>
        <w:autoSpaceDE w:val="0"/>
        <w:autoSpaceDN w:val="0"/>
        <w:adjustRightInd w:val="0"/>
        <w:spacing w:after="0" w:line="240" w:lineRule="auto"/>
        <w:rPr>
          <w:rFonts w:ascii="Times New Roman" w:hAnsi="Times New Roman" w:cs="Times New Roman"/>
          <w:sz w:val="24"/>
          <w:szCs w:val="24"/>
          <w:lang w:eastAsia="ru-RU"/>
        </w:rPr>
      </w:pPr>
    </w:p>
    <w:p w:rsidR="00922DF4" w:rsidRPr="002849EA" w:rsidRDefault="00922DF4" w:rsidP="00922DF4">
      <w:pPr>
        <w:suppressAutoHyphens w:val="0"/>
        <w:autoSpaceDE w:val="0"/>
        <w:autoSpaceDN w:val="0"/>
        <w:adjustRightInd w:val="0"/>
        <w:spacing w:after="0" w:line="240" w:lineRule="auto"/>
        <w:rPr>
          <w:rFonts w:ascii="Times New Roman" w:hAnsi="Times New Roman" w:cs="Times New Roman"/>
          <w:sz w:val="24"/>
          <w:szCs w:val="24"/>
          <w:lang w:eastAsia="ru-RU"/>
        </w:rPr>
      </w:pPr>
    </w:p>
    <w:p w:rsidR="001A1FE9" w:rsidRDefault="001A1FE9">
      <w:pPr>
        <w:suppressAutoHyphens w:val="0"/>
        <w:spacing w:after="0" w:line="240" w:lineRule="auto"/>
        <w:rPr>
          <w:rFonts w:ascii="Times New Roman" w:hAnsi="Times New Roman" w:cs="Times New Roman"/>
          <w:sz w:val="20"/>
          <w:szCs w:val="20"/>
          <w:lang w:eastAsia="ru-RU"/>
        </w:rPr>
      </w:pPr>
      <w:r>
        <w:rPr>
          <w:sz w:val="20"/>
          <w:szCs w:val="20"/>
        </w:rPr>
        <w:br w:type="page"/>
      </w:r>
    </w:p>
    <w:p w:rsidR="007C2315" w:rsidRPr="002849EA" w:rsidRDefault="0051376E" w:rsidP="007C2315">
      <w:pPr>
        <w:pStyle w:val="ConsPlusNormal"/>
        <w:jc w:val="right"/>
        <w:outlineLvl w:val="1"/>
        <w:rPr>
          <w:sz w:val="20"/>
          <w:szCs w:val="20"/>
        </w:rPr>
      </w:pPr>
      <w:r w:rsidRPr="002849EA">
        <w:rPr>
          <w:sz w:val="20"/>
          <w:szCs w:val="20"/>
        </w:rPr>
        <w:lastRenderedPageBreak/>
        <w:t>Приложение 5</w:t>
      </w:r>
    </w:p>
    <w:p w:rsidR="007C2315" w:rsidRPr="002849EA" w:rsidRDefault="007C2315" w:rsidP="007C2315">
      <w:pPr>
        <w:pStyle w:val="ConsPlusNormal"/>
        <w:jc w:val="right"/>
        <w:rPr>
          <w:sz w:val="20"/>
          <w:szCs w:val="20"/>
        </w:rPr>
      </w:pPr>
      <w:r w:rsidRPr="002849EA">
        <w:rPr>
          <w:sz w:val="20"/>
          <w:szCs w:val="20"/>
        </w:rPr>
        <w:t>к административному регламенту</w:t>
      </w:r>
    </w:p>
    <w:p w:rsidR="007C2315" w:rsidRPr="002849EA" w:rsidRDefault="007C2315" w:rsidP="007C2315">
      <w:pPr>
        <w:pStyle w:val="ConsPlusNormal"/>
        <w:jc w:val="right"/>
        <w:rPr>
          <w:sz w:val="20"/>
          <w:szCs w:val="20"/>
        </w:rPr>
      </w:pPr>
      <w:r w:rsidRPr="002849EA">
        <w:rPr>
          <w:sz w:val="20"/>
          <w:szCs w:val="20"/>
        </w:rPr>
        <w:t xml:space="preserve">предоставления муниципальной услуги </w:t>
      </w:r>
    </w:p>
    <w:p w:rsidR="004F31D5" w:rsidRPr="002849EA" w:rsidRDefault="0047143E" w:rsidP="004F31D5">
      <w:pPr>
        <w:pStyle w:val="ConsPlusNormal"/>
        <w:jc w:val="right"/>
        <w:rPr>
          <w:sz w:val="20"/>
          <w:szCs w:val="20"/>
        </w:rPr>
      </w:pPr>
      <w:r w:rsidRPr="002849EA">
        <w:rPr>
          <w:sz w:val="20"/>
          <w:szCs w:val="20"/>
        </w:rPr>
        <w:t>«</w:t>
      </w:r>
      <w:r w:rsidR="004F31D5" w:rsidRPr="002849EA">
        <w:rPr>
          <w:sz w:val="20"/>
          <w:szCs w:val="20"/>
        </w:rPr>
        <w:t xml:space="preserve">Утверждение схемы расположения земельного участка </w:t>
      </w:r>
    </w:p>
    <w:p w:rsidR="004F31D5" w:rsidRPr="002849EA" w:rsidRDefault="001E71A1" w:rsidP="004F31D5">
      <w:pPr>
        <w:pStyle w:val="ConsPlusNormal"/>
        <w:jc w:val="right"/>
        <w:rPr>
          <w:sz w:val="20"/>
          <w:szCs w:val="20"/>
        </w:rPr>
      </w:pPr>
      <w:r w:rsidRPr="002849EA">
        <w:rPr>
          <w:sz w:val="20"/>
          <w:szCs w:val="20"/>
        </w:rPr>
        <w:t>н</w:t>
      </w:r>
      <w:r w:rsidR="004F31D5" w:rsidRPr="002849EA">
        <w:rPr>
          <w:sz w:val="20"/>
          <w:szCs w:val="20"/>
        </w:rPr>
        <w:t>а к</w:t>
      </w:r>
      <w:r w:rsidR="00922DF4">
        <w:rPr>
          <w:sz w:val="20"/>
          <w:szCs w:val="20"/>
        </w:rPr>
        <w:t>адастровом плане</w:t>
      </w:r>
      <w:r w:rsidR="004F31D5" w:rsidRPr="002849EA">
        <w:rPr>
          <w:sz w:val="20"/>
          <w:szCs w:val="20"/>
        </w:rPr>
        <w:t xml:space="preserve"> территории»</w:t>
      </w:r>
    </w:p>
    <w:p w:rsidR="007C2315" w:rsidRPr="002849EA" w:rsidRDefault="007C2315" w:rsidP="007C2315">
      <w:pPr>
        <w:pStyle w:val="ConsPlusNormal"/>
        <w:jc w:val="right"/>
        <w:rPr>
          <w:sz w:val="20"/>
          <w:szCs w:val="20"/>
        </w:rPr>
      </w:pPr>
    </w:p>
    <w:p w:rsidR="007C2315" w:rsidRPr="002849EA"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C2315" w:rsidRPr="002849EA"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1E71A1" w:rsidRPr="002849EA" w:rsidRDefault="001E71A1" w:rsidP="001E71A1">
      <w:pPr>
        <w:suppressAutoHyphens w:val="0"/>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Кому ____________________________________</w:t>
      </w:r>
    </w:p>
    <w:p w:rsidR="001E71A1" w:rsidRPr="002849EA" w:rsidRDefault="001E71A1" w:rsidP="001E71A1">
      <w:pPr>
        <w:suppressAutoHyphens w:val="0"/>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1E71A1" w:rsidRPr="002849EA" w:rsidRDefault="001E71A1" w:rsidP="001E71A1">
      <w:pPr>
        <w:suppressAutoHyphens w:val="0"/>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________________________________________</w:t>
      </w:r>
    </w:p>
    <w:p w:rsidR="001E71A1" w:rsidRPr="002849EA" w:rsidRDefault="001E71A1" w:rsidP="001E71A1">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1E71A1" w:rsidRPr="002849EA" w:rsidRDefault="001E71A1" w:rsidP="001E71A1">
      <w:pPr>
        <w:suppressAutoHyphens w:val="0"/>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Адрес заявителя: _______________________</w:t>
      </w:r>
    </w:p>
    <w:p w:rsidR="001E71A1" w:rsidRPr="002849EA" w:rsidRDefault="001E71A1" w:rsidP="001E71A1">
      <w:pPr>
        <w:tabs>
          <w:tab w:val="left" w:pos="2268"/>
        </w:tabs>
        <w:suppressAutoHyphens w:val="0"/>
        <w:autoSpaceDE w:val="0"/>
        <w:autoSpaceDN w:val="0"/>
        <w:adjustRightInd w:val="0"/>
        <w:spacing w:after="0" w:line="240" w:lineRule="auto"/>
        <w:ind w:left="6372"/>
        <w:rPr>
          <w:rFonts w:ascii="Times New Roman" w:eastAsia="Times New Roman" w:hAnsi="Times New Roman" w:cs="Times New Roman"/>
          <w:sz w:val="20"/>
          <w:szCs w:val="24"/>
          <w:lang w:eastAsia="ru-RU"/>
        </w:rPr>
      </w:pPr>
      <w:r w:rsidRPr="002849EA">
        <w:rPr>
          <w:rFonts w:ascii="Times New Roman" w:eastAsia="Times New Roman" w:hAnsi="Times New Roman" w:cs="Times New Roman"/>
          <w:sz w:val="20"/>
          <w:szCs w:val="24"/>
          <w:lang w:eastAsia="ru-RU"/>
        </w:rPr>
        <w:t>(почтовый индекс и адрес, телефон, адрес                электронной почты)</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________________________________________</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Телефон (факс) заявителя:</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t xml:space="preserve"> ________________________________________</w:t>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p>
    <w:p w:rsidR="001E71A1" w:rsidRPr="002849EA" w:rsidRDefault="001E71A1" w:rsidP="001E71A1">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r w:rsidRPr="002849EA">
        <w:rPr>
          <w:rFonts w:ascii="Times New Roman" w:eastAsia="Times New Roman" w:hAnsi="Times New Roman" w:cs="Times New Roman"/>
          <w:sz w:val="24"/>
          <w:szCs w:val="24"/>
          <w:lang w:eastAsia="ru-RU"/>
        </w:rPr>
        <w:tab/>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E71A1" w:rsidRPr="002849EA" w:rsidRDefault="001E71A1" w:rsidP="001E71A1">
      <w:pPr>
        <w:tabs>
          <w:tab w:val="center" w:pos="4676"/>
          <w:tab w:val="left" w:pos="6130"/>
        </w:tabs>
        <w:suppressAutoHyphens w:val="0"/>
        <w:autoSpaceDE w:val="0"/>
        <w:autoSpaceDN w:val="0"/>
        <w:adjustRightInd w:val="0"/>
        <w:spacing w:after="0" w:line="240" w:lineRule="auto"/>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ab/>
        <w:t>УВЕДОМЛЕНИЕ</w:t>
      </w:r>
      <w:r w:rsidRPr="002849EA">
        <w:rPr>
          <w:rFonts w:ascii="Times New Roman" w:eastAsia="Times New Roman" w:hAnsi="Times New Roman" w:cs="Times New Roman"/>
          <w:sz w:val="28"/>
          <w:szCs w:val="28"/>
          <w:lang w:eastAsia="ru-RU"/>
        </w:rPr>
        <w:tab/>
      </w:r>
    </w:p>
    <w:p w:rsidR="001E71A1" w:rsidRPr="002849EA" w:rsidRDefault="001E71A1" w:rsidP="001E71A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 xml:space="preserve"> об отказе в исправлении опечаток или ошибок </w:t>
      </w:r>
    </w:p>
    <w:p w:rsidR="001E71A1" w:rsidRPr="002849EA" w:rsidRDefault="001E71A1" w:rsidP="001E71A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__________________________________________________________________</w:t>
      </w:r>
    </w:p>
    <w:p w:rsidR="001E71A1" w:rsidRPr="002849EA" w:rsidRDefault="001E71A1" w:rsidP="001E71A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(наименование уполномоченного органа)</w:t>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на основании _______________________________________________</w:t>
      </w:r>
      <w:proofErr w:type="gramStart"/>
      <w:r w:rsidRPr="002849EA">
        <w:rPr>
          <w:rFonts w:ascii="Times New Roman" w:eastAsia="Times New Roman" w:hAnsi="Times New Roman" w:cs="Times New Roman"/>
          <w:sz w:val="28"/>
          <w:szCs w:val="28"/>
          <w:lang w:eastAsia="ru-RU"/>
        </w:rPr>
        <w:t>_  отказано</w:t>
      </w:r>
      <w:proofErr w:type="gramEnd"/>
      <w:r w:rsidRPr="002849EA">
        <w:rPr>
          <w:rFonts w:ascii="Times New Roman" w:eastAsia="Times New Roman" w:hAnsi="Times New Roman" w:cs="Times New Roman"/>
          <w:sz w:val="28"/>
          <w:szCs w:val="28"/>
          <w:lang w:eastAsia="ru-RU"/>
        </w:rPr>
        <w:t xml:space="preserve"> в исправлении опечаток или ошибок. </w:t>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 xml:space="preserve">Дополнительно </w:t>
      </w:r>
      <w:proofErr w:type="gramStart"/>
      <w:r w:rsidRPr="002849EA">
        <w:rPr>
          <w:rFonts w:ascii="Times New Roman" w:eastAsia="Times New Roman" w:hAnsi="Times New Roman" w:cs="Times New Roman"/>
          <w:sz w:val="28"/>
          <w:szCs w:val="28"/>
          <w:lang w:eastAsia="ru-RU"/>
        </w:rPr>
        <w:t>информируем:_</w:t>
      </w:r>
      <w:proofErr w:type="gramEnd"/>
      <w:r w:rsidRPr="002849EA">
        <w:rPr>
          <w:rFonts w:ascii="Times New Roman" w:eastAsia="Times New Roman" w:hAnsi="Times New Roman" w:cs="Times New Roman"/>
          <w:sz w:val="28"/>
          <w:szCs w:val="28"/>
          <w:lang w:eastAsia="ru-RU"/>
        </w:rPr>
        <w:t>______________________________________</w:t>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_________________________________________________________________</w:t>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_________________________________________________________________</w:t>
      </w:r>
    </w:p>
    <w:p w:rsidR="001E71A1" w:rsidRPr="002849EA" w:rsidRDefault="001E71A1" w:rsidP="001E71A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(указывается информация при наличии)</w:t>
      </w:r>
    </w:p>
    <w:p w:rsidR="001E71A1" w:rsidRPr="002849EA" w:rsidRDefault="001E71A1" w:rsidP="001E71A1">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ab/>
      </w: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71A1" w:rsidRPr="002849EA" w:rsidRDefault="001E71A1" w:rsidP="001E71A1">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______________              ________________         ___________________</w:t>
      </w:r>
    </w:p>
    <w:p w:rsidR="001E71A1" w:rsidRPr="002849EA" w:rsidRDefault="001E71A1" w:rsidP="001E71A1">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w:t>
      </w:r>
      <w:proofErr w:type="gramStart"/>
      <w:r w:rsidRPr="002849EA">
        <w:rPr>
          <w:rFonts w:ascii="Times New Roman" w:eastAsia="Times New Roman" w:hAnsi="Times New Roman" w:cs="Times New Roman"/>
          <w:sz w:val="28"/>
          <w:szCs w:val="28"/>
          <w:lang w:eastAsia="ru-RU"/>
        </w:rPr>
        <w:t xml:space="preserve">должность)   </w:t>
      </w:r>
      <w:proofErr w:type="gramEnd"/>
      <w:r w:rsidRPr="002849EA">
        <w:rPr>
          <w:rFonts w:ascii="Times New Roman" w:eastAsia="Times New Roman" w:hAnsi="Times New Roman" w:cs="Times New Roman"/>
          <w:sz w:val="28"/>
          <w:szCs w:val="28"/>
          <w:lang w:eastAsia="ru-RU"/>
        </w:rPr>
        <w:t xml:space="preserve">                    (подпись)                (фамилия, имя, отчество  </w:t>
      </w:r>
    </w:p>
    <w:p w:rsidR="001E71A1" w:rsidRPr="002849EA" w:rsidRDefault="001E71A1" w:rsidP="001E71A1">
      <w:pPr>
        <w:suppressAutoHyphens w:val="0"/>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2849EA">
        <w:rPr>
          <w:rFonts w:ascii="Times New Roman" w:eastAsia="Times New Roman" w:hAnsi="Times New Roman" w:cs="Times New Roman"/>
          <w:sz w:val="28"/>
          <w:szCs w:val="28"/>
          <w:lang w:eastAsia="ru-RU"/>
        </w:rPr>
        <w:t>(последнее – при наличии)</w:t>
      </w:r>
    </w:p>
    <w:p w:rsidR="001E71A1" w:rsidRPr="002849EA" w:rsidRDefault="001E71A1" w:rsidP="001E71A1">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p w:rsidR="001E71A1" w:rsidRPr="002849EA" w:rsidRDefault="001E71A1" w:rsidP="001E71A1">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C2315" w:rsidRDefault="007C2315">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sectPr w:rsidR="007C2315" w:rsidSect="00303B65">
      <w:footnotePr>
        <w:pos w:val="beneathText"/>
      </w:footnotePr>
      <w:pgSz w:w="11905" w:h="16837"/>
      <w:pgMar w:top="358" w:right="851" w:bottom="567"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9B0" w:rsidRDefault="00BB09B0" w:rsidP="00242F29">
      <w:pPr>
        <w:spacing w:after="0" w:line="240" w:lineRule="auto"/>
      </w:pPr>
      <w:r>
        <w:separator/>
      </w:r>
    </w:p>
  </w:endnote>
  <w:endnote w:type="continuationSeparator" w:id="0">
    <w:p w:rsidR="00BB09B0" w:rsidRDefault="00BB09B0"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9B0" w:rsidRDefault="00BB09B0" w:rsidP="00242F29">
      <w:pPr>
        <w:spacing w:after="0" w:line="240" w:lineRule="auto"/>
      </w:pPr>
      <w:r>
        <w:separator/>
      </w:r>
    </w:p>
  </w:footnote>
  <w:footnote w:type="continuationSeparator" w:id="0">
    <w:p w:rsidR="00BB09B0" w:rsidRDefault="00BB09B0" w:rsidP="0024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3" w15:restartNumberingAfterBreak="0">
    <w:nsid w:val="3A1B4BE2"/>
    <w:multiLevelType w:val="hybridMultilevel"/>
    <w:tmpl w:val="A3B87C20"/>
    <w:lvl w:ilvl="0" w:tplc="35962320">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19"/>
  </w:num>
  <w:num w:numId="8">
    <w:abstractNumId w:val="16"/>
  </w:num>
  <w:num w:numId="9">
    <w:abstractNumId w:val="10"/>
  </w:num>
  <w:num w:numId="10">
    <w:abstractNumId w:val="8"/>
  </w:num>
  <w:num w:numId="11">
    <w:abstractNumId w:val="11"/>
  </w:num>
  <w:num w:numId="12">
    <w:abstractNumId w:val="5"/>
  </w:num>
  <w:num w:numId="13">
    <w:abstractNumId w:val="4"/>
  </w:num>
  <w:num w:numId="14">
    <w:abstractNumId w:val="14"/>
  </w:num>
  <w:num w:numId="15">
    <w:abstractNumId w:val="7"/>
  </w:num>
  <w:num w:numId="16">
    <w:abstractNumId w:val="9"/>
  </w:num>
  <w:num w:numId="17">
    <w:abstractNumId w:val="6"/>
  </w:num>
  <w:num w:numId="18">
    <w:abstractNumId w:val="1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57"/>
    <w:rsid w:val="0000129E"/>
    <w:rsid w:val="00004B2F"/>
    <w:rsid w:val="00006A5E"/>
    <w:rsid w:val="00010FF8"/>
    <w:rsid w:val="00014B70"/>
    <w:rsid w:val="00016BBE"/>
    <w:rsid w:val="0001749F"/>
    <w:rsid w:val="00017BFC"/>
    <w:rsid w:val="000203D6"/>
    <w:rsid w:val="000207B6"/>
    <w:rsid w:val="00021351"/>
    <w:rsid w:val="0002191F"/>
    <w:rsid w:val="000236A5"/>
    <w:rsid w:val="00026527"/>
    <w:rsid w:val="0002683C"/>
    <w:rsid w:val="00027865"/>
    <w:rsid w:val="00031935"/>
    <w:rsid w:val="00036BAC"/>
    <w:rsid w:val="00036D03"/>
    <w:rsid w:val="000370FB"/>
    <w:rsid w:val="000379C5"/>
    <w:rsid w:val="00037CDC"/>
    <w:rsid w:val="00042B86"/>
    <w:rsid w:val="00042CAB"/>
    <w:rsid w:val="00044149"/>
    <w:rsid w:val="00045CE1"/>
    <w:rsid w:val="00047977"/>
    <w:rsid w:val="00047C84"/>
    <w:rsid w:val="000504B6"/>
    <w:rsid w:val="00052083"/>
    <w:rsid w:val="00052359"/>
    <w:rsid w:val="0005587E"/>
    <w:rsid w:val="00056F2E"/>
    <w:rsid w:val="00057F7C"/>
    <w:rsid w:val="00061769"/>
    <w:rsid w:val="000621AD"/>
    <w:rsid w:val="00065166"/>
    <w:rsid w:val="00065B48"/>
    <w:rsid w:val="00066A88"/>
    <w:rsid w:val="00066B27"/>
    <w:rsid w:val="00067ECF"/>
    <w:rsid w:val="00067FC1"/>
    <w:rsid w:val="000705A3"/>
    <w:rsid w:val="00071EF7"/>
    <w:rsid w:val="000725C2"/>
    <w:rsid w:val="000736E5"/>
    <w:rsid w:val="0007482A"/>
    <w:rsid w:val="000756A2"/>
    <w:rsid w:val="00076356"/>
    <w:rsid w:val="0008135B"/>
    <w:rsid w:val="0008304C"/>
    <w:rsid w:val="000839E4"/>
    <w:rsid w:val="0008727B"/>
    <w:rsid w:val="000872F3"/>
    <w:rsid w:val="000900A7"/>
    <w:rsid w:val="00091727"/>
    <w:rsid w:val="00091EB4"/>
    <w:rsid w:val="000943CE"/>
    <w:rsid w:val="00094F77"/>
    <w:rsid w:val="00095C1F"/>
    <w:rsid w:val="00096CCE"/>
    <w:rsid w:val="000A057C"/>
    <w:rsid w:val="000A10ED"/>
    <w:rsid w:val="000A3F1A"/>
    <w:rsid w:val="000A610A"/>
    <w:rsid w:val="000A7093"/>
    <w:rsid w:val="000A7550"/>
    <w:rsid w:val="000B2BAC"/>
    <w:rsid w:val="000B43B7"/>
    <w:rsid w:val="000B4E4B"/>
    <w:rsid w:val="000B51EC"/>
    <w:rsid w:val="000B6225"/>
    <w:rsid w:val="000B6B03"/>
    <w:rsid w:val="000C1441"/>
    <w:rsid w:val="000C17E3"/>
    <w:rsid w:val="000C6CAA"/>
    <w:rsid w:val="000C7DEC"/>
    <w:rsid w:val="000D1D51"/>
    <w:rsid w:val="000D20FB"/>
    <w:rsid w:val="000D3EFD"/>
    <w:rsid w:val="000D47A3"/>
    <w:rsid w:val="000E22EC"/>
    <w:rsid w:val="000E2C9A"/>
    <w:rsid w:val="000E69D9"/>
    <w:rsid w:val="000E726F"/>
    <w:rsid w:val="000F2C2E"/>
    <w:rsid w:val="000F5101"/>
    <w:rsid w:val="000F7DE6"/>
    <w:rsid w:val="0010704E"/>
    <w:rsid w:val="00107E7B"/>
    <w:rsid w:val="00111C53"/>
    <w:rsid w:val="00111EDB"/>
    <w:rsid w:val="00112405"/>
    <w:rsid w:val="00114D0A"/>
    <w:rsid w:val="00115AB0"/>
    <w:rsid w:val="00115B70"/>
    <w:rsid w:val="00116E77"/>
    <w:rsid w:val="0011722F"/>
    <w:rsid w:val="00117420"/>
    <w:rsid w:val="001207E5"/>
    <w:rsid w:val="001224AC"/>
    <w:rsid w:val="00126ABD"/>
    <w:rsid w:val="00130F48"/>
    <w:rsid w:val="001319D9"/>
    <w:rsid w:val="001329EA"/>
    <w:rsid w:val="001339A5"/>
    <w:rsid w:val="00133C5C"/>
    <w:rsid w:val="001348D3"/>
    <w:rsid w:val="00134EC1"/>
    <w:rsid w:val="00135344"/>
    <w:rsid w:val="001353B4"/>
    <w:rsid w:val="00137190"/>
    <w:rsid w:val="0014280D"/>
    <w:rsid w:val="00151549"/>
    <w:rsid w:val="00151FDE"/>
    <w:rsid w:val="00154B83"/>
    <w:rsid w:val="0015562F"/>
    <w:rsid w:val="001568D7"/>
    <w:rsid w:val="00160B75"/>
    <w:rsid w:val="0016168D"/>
    <w:rsid w:val="0016229C"/>
    <w:rsid w:val="001652EC"/>
    <w:rsid w:val="00165F76"/>
    <w:rsid w:val="00166ED5"/>
    <w:rsid w:val="00170780"/>
    <w:rsid w:val="00171697"/>
    <w:rsid w:val="001718F6"/>
    <w:rsid w:val="00171C2A"/>
    <w:rsid w:val="001751BB"/>
    <w:rsid w:val="00176221"/>
    <w:rsid w:val="00176F6C"/>
    <w:rsid w:val="001771D8"/>
    <w:rsid w:val="001777B3"/>
    <w:rsid w:val="00181F73"/>
    <w:rsid w:val="001825C4"/>
    <w:rsid w:val="001839B1"/>
    <w:rsid w:val="00183D68"/>
    <w:rsid w:val="0018554E"/>
    <w:rsid w:val="001870B8"/>
    <w:rsid w:val="00187FDF"/>
    <w:rsid w:val="001907CB"/>
    <w:rsid w:val="001916E9"/>
    <w:rsid w:val="001919C3"/>
    <w:rsid w:val="00191CAC"/>
    <w:rsid w:val="00192A9A"/>
    <w:rsid w:val="00192CA1"/>
    <w:rsid w:val="001936EA"/>
    <w:rsid w:val="0019452E"/>
    <w:rsid w:val="00195169"/>
    <w:rsid w:val="00195A67"/>
    <w:rsid w:val="00196BC2"/>
    <w:rsid w:val="0019729D"/>
    <w:rsid w:val="00197BE4"/>
    <w:rsid w:val="001A03F4"/>
    <w:rsid w:val="001A1A55"/>
    <w:rsid w:val="001A1FE9"/>
    <w:rsid w:val="001A3519"/>
    <w:rsid w:val="001A40F5"/>
    <w:rsid w:val="001A497C"/>
    <w:rsid w:val="001A5F08"/>
    <w:rsid w:val="001A67EC"/>
    <w:rsid w:val="001B0CD7"/>
    <w:rsid w:val="001B0F5D"/>
    <w:rsid w:val="001B64D9"/>
    <w:rsid w:val="001B7D5D"/>
    <w:rsid w:val="001B7EB1"/>
    <w:rsid w:val="001C1A55"/>
    <w:rsid w:val="001C2B43"/>
    <w:rsid w:val="001C3C8B"/>
    <w:rsid w:val="001C6E71"/>
    <w:rsid w:val="001C6F83"/>
    <w:rsid w:val="001D09F2"/>
    <w:rsid w:val="001D17CC"/>
    <w:rsid w:val="001D2721"/>
    <w:rsid w:val="001D35E8"/>
    <w:rsid w:val="001D3D6D"/>
    <w:rsid w:val="001D7CB2"/>
    <w:rsid w:val="001E362C"/>
    <w:rsid w:val="001E576E"/>
    <w:rsid w:val="001E5C2D"/>
    <w:rsid w:val="001E71A1"/>
    <w:rsid w:val="001E7432"/>
    <w:rsid w:val="001F2C25"/>
    <w:rsid w:val="001F59AD"/>
    <w:rsid w:val="001F62A1"/>
    <w:rsid w:val="001F7EE4"/>
    <w:rsid w:val="002004E9"/>
    <w:rsid w:val="00201878"/>
    <w:rsid w:val="00201CEE"/>
    <w:rsid w:val="00202D5C"/>
    <w:rsid w:val="00205A97"/>
    <w:rsid w:val="002075AF"/>
    <w:rsid w:val="00207D78"/>
    <w:rsid w:val="002109F3"/>
    <w:rsid w:val="00212760"/>
    <w:rsid w:val="00213565"/>
    <w:rsid w:val="00214EC9"/>
    <w:rsid w:val="002162F3"/>
    <w:rsid w:val="00217800"/>
    <w:rsid w:val="00221627"/>
    <w:rsid w:val="00221AE7"/>
    <w:rsid w:val="002223FD"/>
    <w:rsid w:val="00222822"/>
    <w:rsid w:val="0022404A"/>
    <w:rsid w:val="00224E64"/>
    <w:rsid w:val="00227802"/>
    <w:rsid w:val="00230E4F"/>
    <w:rsid w:val="00232211"/>
    <w:rsid w:val="00232F41"/>
    <w:rsid w:val="00233479"/>
    <w:rsid w:val="00235AC6"/>
    <w:rsid w:val="00235D79"/>
    <w:rsid w:val="00235E45"/>
    <w:rsid w:val="00242F29"/>
    <w:rsid w:val="00243BFA"/>
    <w:rsid w:val="002461B9"/>
    <w:rsid w:val="00246A3D"/>
    <w:rsid w:val="00250C1F"/>
    <w:rsid w:val="00252224"/>
    <w:rsid w:val="002530D8"/>
    <w:rsid w:val="00253F97"/>
    <w:rsid w:val="00255E2E"/>
    <w:rsid w:val="00256C2C"/>
    <w:rsid w:val="00256C4F"/>
    <w:rsid w:val="00257A43"/>
    <w:rsid w:val="002619DC"/>
    <w:rsid w:val="00262661"/>
    <w:rsid w:val="0026350D"/>
    <w:rsid w:val="002640C8"/>
    <w:rsid w:val="00265E53"/>
    <w:rsid w:val="00265F78"/>
    <w:rsid w:val="00266F5E"/>
    <w:rsid w:val="002709EC"/>
    <w:rsid w:val="00270ADB"/>
    <w:rsid w:val="00270E43"/>
    <w:rsid w:val="002719E8"/>
    <w:rsid w:val="002724FD"/>
    <w:rsid w:val="00275B51"/>
    <w:rsid w:val="0027611D"/>
    <w:rsid w:val="0027699D"/>
    <w:rsid w:val="00283CD3"/>
    <w:rsid w:val="002849EA"/>
    <w:rsid w:val="00286CF0"/>
    <w:rsid w:val="002912E6"/>
    <w:rsid w:val="002915CB"/>
    <w:rsid w:val="0029183A"/>
    <w:rsid w:val="0029264C"/>
    <w:rsid w:val="002929D9"/>
    <w:rsid w:val="00292CFD"/>
    <w:rsid w:val="0029343C"/>
    <w:rsid w:val="00297387"/>
    <w:rsid w:val="002A2355"/>
    <w:rsid w:val="002A3890"/>
    <w:rsid w:val="002A4845"/>
    <w:rsid w:val="002A5A18"/>
    <w:rsid w:val="002A6FBC"/>
    <w:rsid w:val="002A7D43"/>
    <w:rsid w:val="002B005A"/>
    <w:rsid w:val="002B039F"/>
    <w:rsid w:val="002B2534"/>
    <w:rsid w:val="002B25FB"/>
    <w:rsid w:val="002B2BF7"/>
    <w:rsid w:val="002B44AB"/>
    <w:rsid w:val="002B4CDA"/>
    <w:rsid w:val="002B511B"/>
    <w:rsid w:val="002C0671"/>
    <w:rsid w:val="002C068A"/>
    <w:rsid w:val="002C096D"/>
    <w:rsid w:val="002C1E40"/>
    <w:rsid w:val="002C2CB0"/>
    <w:rsid w:val="002C3856"/>
    <w:rsid w:val="002C4D4E"/>
    <w:rsid w:val="002C6A4E"/>
    <w:rsid w:val="002D3C6D"/>
    <w:rsid w:val="002D3FEF"/>
    <w:rsid w:val="002D407E"/>
    <w:rsid w:val="002D422E"/>
    <w:rsid w:val="002D54C0"/>
    <w:rsid w:val="002E0B59"/>
    <w:rsid w:val="002E3548"/>
    <w:rsid w:val="002E3BCA"/>
    <w:rsid w:val="002F000F"/>
    <w:rsid w:val="002F264E"/>
    <w:rsid w:val="0030187B"/>
    <w:rsid w:val="003037E8"/>
    <w:rsid w:val="00303B65"/>
    <w:rsid w:val="00306412"/>
    <w:rsid w:val="00306849"/>
    <w:rsid w:val="00307D34"/>
    <w:rsid w:val="00310A68"/>
    <w:rsid w:val="00312045"/>
    <w:rsid w:val="0031277A"/>
    <w:rsid w:val="00313BE9"/>
    <w:rsid w:val="00314057"/>
    <w:rsid w:val="003157E5"/>
    <w:rsid w:val="003159E8"/>
    <w:rsid w:val="00316316"/>
    <w:rsid w:val="003171C6"/>
    <w:rsid w:val="003173B6"/>
    <w:rsid w:val="0032456C"/>
    <w:rsid w:val="003251F0"/>
    <w:rsid w:val="003260AA"/>
    <w:rsid w:val="00326B92"/>
    <w:rsid w:val="00330CD7"/>
    <w:rsid w:val="00332365"/>
    <w:rsid w:val="00333E75"/>
    <w:rsid w:val="00335083"/>
    <w:rsid w:val="00340AB7"/>
    <w:rsid w:val="00341757"/>
    <w:rsid w:val="00343E51"/>
    <w:rsid w:val="0034425A"/>
    <w:rsid w:val="00344352"/>
    <w:rsid w:val="0035035C"/>
    <w:rsid w:val="0035256D"/>
    <w:rsid w:val="00353F93"/>
    <w:rsid w:val="00354C1A"/>
    <w:rsid w:val="003576FF"/>
    <w:rsid w:val="0036181E"/>
    <w:rsid w:val="00362E93"/>
    <w:rsid w:val="003635EF"/>
    <w:rsid w:val="00365C2E"/>
    <w:rsid w:val="00366569"/>
    <w:rsid w:val="00370516"/>
    <w:rsid w:val="00373BFD"/>
    <w:rsid w:val="003766E6"/>
    <w:rsid w:val="00376FE9"/>
    <w:rsid w:val="00380242"/>
    <w:rsid w:val="00380721"/>
    <w:rsid w:val="00381EAF"/>
    <w:rsid w:val="00382DFE"/>
    <w:rsid w:val="003836C4"/>
    <w:rsid w:val="00383DDB"/>
    <w:rsid w:val="00384535"/>
    <w:rsid w:val="0038478D"/>
    <w:rsid w:val="0038550B"/>
    <w:rsid w:val="0038610A"/>
    <w:rsid w:val="0038669E"/>
    <w:rsid w:val="00386F57"/>
    <w:rsid w:val="00387C13"/>
    <w:rsid w:val="00390124"/>
    <w:rsid w:val="00390AD7"/>
    <w:rsid w:val="00390F1B"/>
    <w:rsid w:val="003935B9"/>
    <w:rsid w:val="003952B0"/>
    <w:rsid w:val="003A08EC"/>
    <w:rsid w:val="003A0A13"/>
    <w:rsid w:val="003A16B9"/>
    <w:rsid w:val="003A2D8B"/>
    <w:rsid w:val="003A372E"/>
    <w:rsid w:val="003A37D6"/>
    <w:rsid w:val="003A474C"/>
    <w:rsid w:val="003A4E42"/>
    <w:rsid w:val="003A5AB3"/>
    <w:rsid w:val="003B448B"/>
    <w:rsid w:val="003B4F07"/>
    <w:rsid w:val="003B503C"/>
    <w:rsid w:val="003B5B6D"/>
    <w:rsid w:val="003B67CE"/>
    <w:rsid w:val="003B688E"/>
    <w:rsid w:val="003B6A31"/>
    <w:rsid w:val="003C2F9A"/>
    <w:rsid w:val="003C35AF"/>
    <w:rsid w:val="003C4CB9"/>
    <w:rsid w:val="003C4E4B"/>
    <w:rsid w:val="003C5228"/>
    <w:rsid w:val="003C7052"/>
    <w:rsid w:val="003C741E"/>
    <w:rsid w:val="003C7892"/>
    <w:rsid w:val="003D011D"/>
    <w:rsid w:val="003D0908"/>
    <w:rsid w:val="003D24C8"/>
    <w:rsid w:val="003D2DB9"/>
    <w:rsid w:val="003D3784"/>
    <w:rsid w:val="003D615D"/>
    <w:rsid w:val="003D668F"/>
    <w:rsid w:val="003E010E"/>
    <w:rsid w:val="003E0579"/>
    <w:rsid w:val="003E0D24"/>
    <w:rsid w:val="003E16C3"/>
    <w:rsid w:val="003E24FE"/>
    <w:rsid w:val="003E4BC5"/>
    <w:rsid w:val="003F0C01"/>
    <w:rsid w:val="003F11DA"/>
    <w:rsid w:val="003F1BBA"/>
    <w:rsid w:val="003F575B"/>
    <w:rsid w:val="00400FA8"/>
    <w:rsid w:val="004028CC"/>
    <w:rsid w:val="00402E61"/>
    <w:rsid w:val="00405663"/>
    <w:rsid w:val="00406650"/>
    <w:rsid w:val="004067E8"/>
    <w:rsid w:val="00407F95"/>
    <w:rsid w:val="004112C7"/>
    <w:rsid w:val="00413461"/>
    <w:rsid w:val="00414ECB"/>
    <w:rsid w:val="00416A4A"/>
    <w:rsid w:val="00416AA5"/>
    <w:rsid w:val="00417CB7"/>
    <w:rsid w:val="00417D06"/>
    <w:rsid w:val="0042077B"/>
    <w:rsid w:val="004210E4"/>
    <w:rsid w:val="004234D8"/>
    <w:rsid w:val="00424D65"/>
    <w:rsid w:val="004267BC"/>
    <w:rsid w:val="004267C1"/>
    <w:rsid w:val="004269E7"/>
    <w:rsid w:val="00426A4B"/>
    <w:rsid w:val="00426F00"/>
    <w:rsid w:val="004301F9"/>
    <w:rsid w:val="00430994"/>
    <w:rsid w:val="00431036"/>
    <w:rsid w:val="00431B17"/>
    <w:rsid w:val="00431F74"/>
    <w:rsid w:val="00435BB7"/>
    <w:rsid w:val="0044110F"/>
    <w:rsid w:val="0044257F"/>
    <w:rsid w:val="00443E2A"/>
    <w:rsid w:val="00444ACA"/>
    <w:rsid w:val="004458CE"/>
    <w:rsid w:val="00445E37"/>
    <w:rsid w:val="00446D8C"/>
    <w:rsid w:val="00447224"/>
    <w:rsid w:val="004500B2"/>
    <w:rsid w:val="00450D0B"/>
    <w:rsid w:val="00451697"/>
    <w:rsid w:val="0045298B"/>
    <w:rsid w:val="00453738"/>
    <w:rsid w:val="00454B4F"/>
    <w:rsid w:val="0045731E"/>
    <w:rsid w:val="004603E1"/>
    <w:rsid w:val="0046047C"/>
    <w:rsid w:val="0046052F"/>
    <w:rsid w:val="00461E96"/>
    <w:rsid w:val="0047143E"/>
    <w:rsid w:val="00472623"/>
    <w:rsid w:val="00473805"/>
    <w:rsid w:val="004750E2"/>
    <w:rsid w:val="00475F80"/>
    <w:rsid w:val="00477216"/>
    <w:rsid w:val="0048159F"/>
    <w:rsid w:val="00482704"/>
    <w:rsid w:val="00483963"/>
    <w:rsid w:val="00483B88"/>
    <w:rsid w:val="00483FDE"/>
    <w:rsid w:val="00486F21"/>
    <w:rsid w:val="004878D2"/>
    <w:rsid w:val="00490678"/>
    <w:rsid w:val="0049191C"/>
    <w:rsid w:val="00494587"/>
    <w:rsid w:val="0049549B"/>
    <w:rsid w:val="00496438"/>
    <w:rsid w:val="00497505"/>
    <w:rsid w:val="00497F0D"/>
    <w:rsid w:val="004A2E32"/>
    <w:rsid w:val="004A5017"/>
    <w:rsid w:val="004A5195"/>
    <w:rsid w:val="004A69B0"/>
    <w:rsid w:val="004B079B"/>
    <w:rsid w:val="004B094B"/>
    <w:rsid w:val="004B1E78"/>
    <w:rsid w:val="004B2BC8"/>
    <w:rsid w:val="004B35D1"/>
    <w:rsid w:val="004B3966"/>
    <w:rsid w:val="004B5FCC"/>
    <w:rsid w:val="004B7577"/>
    <w:rsid w:val="004C023A"/>
    <w:rsid w:val="004C1649"/>
    <w:rsid w:val="004C1EB2"/>
    <w:rsid w:val="004C232D"/>
    <w:rsid w:val="004C2FCC"/>
    <w:rsid w:val="004D032B"/>
    <w:rsid w:val="004D4772"/>
    <w:rsid w:val="004D6A34"/>
    <w:rsid w:val="004D6A96"/>
    <w:rsid w:val="004E129F"/>
    <w:rsid w:val="004E4B7C"/>
    <w:rsid w:val="004E5A8B"/>
    <w:rsid w:val="004E6A6F"/>
    <w:rsid w:val="004E71C5"/>
    <w:rsid w:val="004F15F6"/>
    <w:rsid w:val="004F31D5"/>
    <w:rsid w:val="004F5128"/>
    <w:rsid w:val="004F777F"/>
    <w:rsid w:val="00502D46"/>
    <w:rsid w:val="00503AB1"/>
    <w:rsid w:val="005060E4"/>
    <w:rsid w:val="005067E5"/>
    <w:rsid w:val="00512B42"/>
    <w:rsid w:val="0051376E"/>
    <w:rsid w:val="00515164"/>
    <w:rsid w:val="0051522C"/>
    <w:rsid w:val="00515734"/>
    <w:rsid w:val="00515748"/>
    <w:rsid w:val="005160E5"/>
    <w:rsid w:val="005166E6"/>
    <w:rsid w:val="005167B5"/>
    <w:rsid w:val="00516CBD"/>
    <w:rsid w:val="00517857"/>
    <w:rsid w:val="0052322E"/>
    <w:rsid w:val="00523D8D"/>
    <w:rsid w:val="00523E45"/>
    <w:rsid w:val="00525685"/>
    <w:rsid w:val="005259D4"/>
    <w:rsid w:val="00526127"/>
    <w:rsid w:val="00527F75"/>
    <w:rsid w:val="00530348"/>
    <w:rsid w:val="00530980"/>
    <w:rsid w:val="005318BA"/>
    <w:rsid w:val="00532323"/>
    <w:rsid w:val="005328E7"/>
    <w:rsid w:val="00533FF0"/>
    <w:rsid w:val="00535001"/>
    <w:rsid w:val="00535531"/>
    <w:rsid w:val="00535E64"/>
    <w:rsid w:val="00537514"/>
    <w:rsid w:val="0054013B"/>
    <w:rsid w:val="005426D9"/>
    <w:rsid w:val="0054304F"/>
    <w:rsid w:val="00543B83"/>
    <w:rsid w:val="00545A32"/>
    <w:rsid w:val="005468B4"/>
    <w:rsid w:val="00550AF6"/>
    <w:rsid w:val="00550CE4"/>
    <w:rsid w:val="00551B96"/>
    <w:rsid w:val="0055293A"/>
    <w:rsid w:val="005529DF"/>
    <w:rsid w:val="00553AEE"/>
    <w:rsid w:val="00554300"/>
    <w:rsid w:val="00555418"/>
    <w:rsid w:val="0056056F"/>
    <w:rsid w:val="00561044"/>
    <w:rsid w:val="00561D29"/>
    <w:rsid w:val="005629A7"/>
    <w:rsid w:val="00562F52"/>
    <w:rsid w:val="00563255"/>
    <w:rsid w:val="0056327C"/>
    <w:rsid w:val="005654C4"/>
    <w:rsid w:val="00565901"/>
    <w:rsid w:val="00566545"/>
    <w:rsid w:val="005665F2"/>
    <w:rsid w:val="00567224"/>
    <w:rsid w:val="0057028F"/>
    <w:rsid w:val="0057051F"/>
    <w:rsid w:val="005709E4"/>
    <w:rsid w:val="00571575"/>
    <w:rsid w:val="00571854"/>
    <w:rsid w:val="00574DB4"/>
    <w:rsid w:val="00575579"/>
    <w:rsid w:val="00576FCF"/>
    <w:rsid w:val="00577916"/>
    <w:rsid w:val="005823BB"/>
    <w:rsid w:val="00582DE1"/>
    <w:rsid w:val="00582FBC"/>
    <w:rsid w:val="0058305E"/>
    <w:rsid w:val="0058387A"/>
    <w:rsid w:val="00583F03"/>
    <w:rsid w:val="00585857"/>
    <w:rsid w:val="00586437"/>
    <w:rsid w:val="00586D80"/>
    <w:rsid w:val="00586FFF"/>
    <w:rsid w:val="00591CB5"/>
    <w:rsid w:val="005927D1"/>
    <w:rsid w:val="00593022"/>
    <w:rsid w:val="005935A3"/>
    <w:rsid w:val="0059492F"/>
    <w:rsid w:val="00594BF5"/>
    <w:rsid w:val="00595D2E"/>
    <w:rsid w:val="00596FD1"/>
    <w:rsid w:val="005A0083"/>
    <w:rsid w:val="005A238C"/>
    <w:rsid w:val="005A288D"/>
    <w:rsid w:val="005A35B4"/>
    <w:rsid w:val="005A6D08"/>
    <w:rsid w:val="005B0AEF"/>
    <w:rsid w:val="005B11BD"/>
    <w:rsid w:val="005B1EDC"/>
    <w:rsid w:val="005B2B0E"/>
    <w:rsid w:val="005B4FE4"/>
    <w:rsid w:val="005B5333"/>
    <w:rsid w:val="005B5F69"/>
    <w:rsid w:val="005C06F7"/>
    <w:rsid w:val="005C1E11"/>
    <w:rsid w:val="005C2114"/>
    <w:rsid w:val="005C30E8"/>
    <w:rsid w:val="005C74D0"/>
    <w:rsid w:val="005C78B1"/>
    <w:rsid w:val="005C7E1F"/>
    <w:rsid w:val="005D164C"/>
    <w:rsid w:val="005D1FA3"/>
    <w:rsid w:val="005D2344"/>
    <w:rsid w:val="005D3002"/>
    <w:rsid w:val="005D4400"/>
    <w:rsid w:val="005D6B4D"/>
    <w:rsid w:val="005E0DC4"/>
    <w:rsid w:val="005E11C8"/>
    <w:rsid w:val="005E137C"/>
    <w:rsid w:val="005E164B"/>
    <w:rsid w:val="005E168E"/>
    <w:rsid w:val="005E1D3A"/>
    <w:rsid w:val="005E3CA0"/>
    <w:rsid w:val="005E504E"/>
    <w:rsid w:val="005E6281"/>
    <w:rsid w:val="005E62AF"/>
    <w:rsid w:val="005E6543"/>
    <w:rsid w:val="005E7FDD"/>
    <w:rsid w:val="005F0450"/>
    <w:rsid w:val="005F15BD"/>
    <w:rsid w:val="005F2C85"/>
    <w:rsid w:val="005F3B21"/>
    <w:rsid w:val="005F435E"/>
    <w:rsid w:val="005F459A"/>
    <w:rsid w:val="005F5E76"/>
    <w:rsid w:val="00601A86"/>
    <w:rsid w:val="00605BB8"/>
    <w:rsid w:val="00605C5E"/>
    <w:rsid w:val="00605FD5"/>
    <w:rsid w:val="00606CED"/>
    <w:rsid w:val="0060755A"/>
    <w:rsid w:val="0061203A"/>
    <w:rsid w:val="00612C58"/>
    <w:rsid w:val="00615611"/>
    <w:rsid w:val="006174C0"/>
    <w:rsid w:val="006176B0"/>
    <w:rsid w:val="006201AE"/>
    <w:rsid w:val="00622D12"/>
    <w:rsid w:val="00626627"/>
    <w:rsid w:val="00631407"/>
    <w:rsid w:val="00631569"/>
    <w:rsid w:val="00632C13"/>
    <w:rsid w:val="0063342E"/>
    <w:rsid w:val="00634FCE"/>
    <w:rsid w:val="00636E40"/>
    <w:rsid w:val="00640AF7"/>
    <w:rsid w:val="006417CA"/>
    <w:rsid w:val="006433D1"/>
    <w:rsid w:val="006435D9"/>
    <w:rsid w:val="00643791"/>
    <w:rsid w:val="00645E2A"/>
    <w:rsid w:val="00646E43"/>
    <w:rsid w:val="00651949"/>
    <w:rsid w:val="0065287D"/>
    <w:rsid w:val="00653DD9"/>
    <w:rsid w:val="0065488D"/>
    <w:rsid w:val="00655B14"/>
    <w:rsid w:val="0066113A"/>
    <w:rsid w:val="006621E6"/>
    <w:rsid w:val="006637DE"/>
    <w:rsid w:val="0066461E"/>
    <w:rsid w:val="00664ABF"/>
    <w:rsid w:val="00670BD1"/>
    <w:rsid w:val="0067174A"/>
    <w:rsid w:val="00672BA0"/>
    <w:rsid w:val="0067315C"/>
    <w:rsid w:val="006731D4"/>
    <w:rsid w:val="006738C2"/>
    <w:rsid w:val="006745C4"/>
    <w:rsid w:val="0067723E"/>
    <w:rsid w:val="00677969"/>
    <w:rsid w:val="006809D5"/>
    <w:rsid w:val="00683D7F"/>
    <w:rsid w:val="006844B2"/>
    <w:rsid w:val="00684A00"/>
    <w:rsid w:val="00684ECE"/>
    <w:rsid w:val="00686056"/>
    <w:rsid w:val="00686ED3"/>
    <w:rsid w:val="006870C8"/>
    <w:rsid w:val="00687275"/>
    <w:rsid w:val="006875F9"/>
    <w:rsid w:val="006936F6"/>
    <w:rsid w:val="00694E91"/>
    <w:rsid w:val="006952D6"/>
    <w:rsid w:val="00695E73"/>
    <w:rsid w:val="00695FBD"/>
    <w:rsid w:val="006A080A"/>
    <w:rsid w:val="006A114B"/>
    <w:rsid w:val="006A4912"/>
    <w:rsid w:val="006B0D85"/>
    <w:rsid w:val="006B583D"/>
    <w:rsid w:val="006B6218"/>
    <w:rsid w:val="006B74FE"/>
    <w:rsid w:val="006C2098"/>
    <w:rsid w:val="006C369C"/>
    <w:rsid w:val="006C3AAF"/>
    <w:rsid w:val="006C423B"/>
    <w:rsid w:val="006C4D46"/>
    <w:rsid w:val="006C5492"/>
    <w:rsid w:val="006C61F1"/>
    <w:rsid w:val="006C6DBF"/>
    <w:rsid w:val="006C7BC8"/>
    <w:rsid w:val="006D1381"/>
    <w:rsid w:val="006D1B05"/>
    <w:rsid w:val="006D2FD9"/>
    <w:rsid w:val="006D662E"/>
    <w:rsid w:val="006D6BB9"/>
    <w:rsid w:val="006D6F9E"/>
    <w:rsid w:val="006E0143"/>
    <w:rsid w:val="006E1094"/>
    <w:rsid w:val="006E200F"/>
    <w:rsid w:val="006E3407"/>
    <w:rsid w:val="006E3FA3"/>
    <w:rsid w:val="006E56C0"/>
    <w:rsid w:val="006E574A"/>
    <w:rsid w:val="006E642D"/>
    <w:rsid w:val="006E74F6"/>
    <w:rsid w:val="006E75D7"/>
    <w:rsid w:val="006E78E6"/>
    <w:rsid w:val="006F2426"/>
    <w:rsid w:val="006F4B5E"/>
    <w:rsid w:val="006F5687"/>
    <w:rsid w:val="006F5AE9"/>
    <w:rsid w:val="006F6FBF"/>
    <w:rsid w:val="006F716A"/>
    <w:rsid w:val="006F7771"/>
    <w:rsid w:val="0070033F"/>
    <w:rsid w:val="00700F9F"/>
    <w:rsid w:val="0070152D"/>
    <w:rsid w:val="00707318"/>
    <w:rsid w:val="00710E29"/>
    <w:rsid w:val="00711475"/>
    <w:rsid w:val="00713131"/>
    <w:rsid w:val="00713A99"/>
    <w:rsid w:val="007156E8"/>
    <w:rsid w:val="00717DAE"/>
    <w:rsid w:val="00720A05"/>
    <w:rsid w:val="007222B5"/>
    <w:rsid w:val="00723386"/>
    <w:rsid w:val="00725165"/>
    <w:rsid w:val="00725DFF"/>
    <w:rsid w:val="00733F6B"/>
    <w:rsid w:val="00734D0D"/>
    <w:rsid w:val="00734F11"/>
    <w:rsid w:val="00734FA2"/>
    <w:rsid w:val="00736331"/>
    <w:rsid w:val="00736805"/>
    <w:rsid w:val="007407D1"/>
    <w:rsid w:val="007419CD"/>
    <w:rsid w:val="007436DB"/>
    <w:rsid w:val="00745619"/>
    <w:rsid w:val="00745858"/>
    <w:rsid w:val="00746D29"/>
    <w:rsid w:val="00747324"/>
    <w:rsid w:val="00751749"/>
    <w:rsid w:val="00751917"/>
    <w:rsid w:val="00752621"/>
    <w:rsid w:val="00753F18"/>
    <w:rsid w:val="0075534E"/>
    <w:rsid w:val="00757A16"/>
    <w:rsid w:val="0076180C"/>
    <w:rsid w:val="00766198"/>
    <w:rsid w:val="007664BD"/>
    <w:rsid w:val="0076754C"/>
    <w:rsid w:val="007724D9"/>
    <w:rsid w:val="007726E3"/>
    <w:rsid w:val="00773C49"/>
    <w:rsid w:val="00773F61"/>
    <w:rsid w:val="00775FF3"/>
    <w:rsid w:val="00780F27"/>
    <w:rsid w:val="00781A79"/>
    <w:rsid w:val="007822B4"/>
    <w:rsid w:val="0078240E"/>
    <w:rsid w:val="007833AE"/>
    <w:rsid w:val="0078343F"/>
    <w:rsid w:val="00785A6F"/>
    <w:rsid w:val="00785BE4"/>
    <w:rsid w:val="00786EDD"/>
    <w:rsid w:val="0078702B"/>
    <w:rsid w:val="007879AE"/>
    <w:rsid w:val="007945BC"/>
    <w:rsid w:val="00794ED9"/>
    <w:rsid w:val="007950E8"/>
    <w:rsid w:val="007961DC"/>
    <w:rsid w:val="00796371"/>
    <w:rsid w:val="007A076E"/>
    <w:rsid w:val="007A0A65"/>
    <w:rsid w:val="007A14BB"/>
    <w:rsid w:val="007A32B3"/>
    <w:rsid w:val="007A32C0"/>
    <w:rsid w:val="007A38F8"/>
    <w:rsid w:val="007A7C5F"/>
    <w:rsid w:val="007B1A85"/>
    <w:rsid w:val="007B2F75"/>
    <w:rsid w:val="007B50F8"/>
    <w:rsid w:val="007B68BE"/>
    <w:rsid w:val="007B7204"/>
    <w:rsid w:val="007B7F32"/>
    <w:rsid w:val="007C06C7"/>
    <w:rsid w:val="007C1486"/>
    <w:rsid w:val="007C1C22"/>
    <w:rsid w:val="007C2315"/>
    <w:rsid w:val="007C380B"/>
    <w:rsid w:val="007C486B"/>
    <w:rsid w:val="007C4F63"/>
    <w:rsid w:val="007C5271"/>
    <w:rsid w:val="007C690D"/>
    <w:rsid w:val="007C7007"/>
    <w:rsid w:val="007C7208"/>
    <w:rsid w:val="007C722F"/>
    <w:rsid w:val="007D1C13"/>
    <w:rsid w:val="007D1C84"/>
    <w:rsid w:val="007D4A39"/>
    <w:rsid w:val="007D5DF1"/>
    <w:rsid w:val="007D641F"/>
    <w:rsid w:val="007D6B9D"/>
    <w:rsid w:val="007E42F2"/>
    <w:rsid w:val="007F07F1"/>
    <w:rsid w:val="007F1292"/>
    <w:rsid w:val="007F18CB"/>
    <w:rsid w:val="007F4A2D"/>
    <w:rsid w:val="007F4A67"/>
    <w:rsid w:val="007F4C24"/>
    <w:rsid w:val="007F6016"/>
    <w:rsid w:val="007F79E4"/>
    <w:rsid w:val="00800665"/>
    <w:rsid w:val="00800E33"/>
    <w:rsid w:val="008023D9"/>
    <w:rsid w:val="008026D4"/>
    <w:rsid w:val="00802F25"/>
    <w:rsid w:val="008054CB"/>
    <w:rsid w:val="00805BE6"/>
    <w:rsid w:val="00805D54"/>
    <w:rsid w:val="00807E36"/>
    <w:rsid w:val="00810EAB"/>
    <w:rsid w:val="00814376"/>
    <w:rsid w:val="00814791"/>
    <w:rsid w:val="00825C1E"/>
    <w:rsid w:val="0083055B"/>
    <w:rsid w:val="00832041"/>
    <w:rsid w:val="008338A3"/>
    <w:rsid w:val="00835252"/>
    <w:rsid w:val="00835BF5"/>
    <w:rsid w:val="0083741D"/>
    <w:rsid w:val="0084255A"/>
    <w:rsid w:val="008436B6"/>
    <w:rsid w:val="00843B16"/>
    <w:rsid w:val="00845D54"/>
    <w:rsid w:val="00845EC1"/>
    <w:rsid w:val="008466F7"/>
    <w:rsid w:val="00847E74"/>
    <w:rsid w:val="0085100E"/>
    <w:rsid w:val="00851053"/>
    <w:rsid w:val="00853767"/>
    <w:rsid w:val="00854ABF"/>
    <w:rsid w:val="00856089"/>
    <w:rsid w:val="00856FD7"/>
    <w:rsid w:val="00860B00"/>
    <w:rsid w:val="00861629"/>
    <w:rsid w:val="008621B0"/>
    <w:rsid w:val="00863DD4"/>
    <w:rsid w:val="008645B3"/>
    <w:rsid w:val="00864870"/>
    <w:rsid w:val="00864B9D"/>
    <w:rsid w:val="00867EFD"/>
    <w:rsid w:val="00872057"/>
    <w:rsid w:val="00872BFF"/>
    <w:rsid w:val="00872F63"/>
    <w:rsid w:val="008743BC"/>
    <w:rsid w:val="00876A67"/>
    <w:rsid w:val="00876C8F"/>
    <w:rsid w:val="00881B20"/>
    <w:rsid w:val="00881FD7"/>
    <w:rsid w:val="0088686A"/>
    <w:rsid w:val="00891155"/>
    <w:rsid w:val="00894F7E"/>
    <w:rsid w:val="00895C05"/>
    <w:rsid w:val="00896AE5"/>
    <w:rsid w:val="008A0D26"/>
    <w:rsid w:val="008A183E"/>
    <w:rsid w:val="008A2272"/>
    <w:rsid w:val="008A35BF"/>
    <w:rsid w:val="008A5607"/>
    <w:rsid w:val="008A7A3E"/>
    <w:rsid w:val="008A7A4A"/>
    <w:rsid w:val="008B4BA1"/>
    <w:rsid w:val="008C0E14"/>
    <w:rsid w:val="008C0F57"/>
    <w:rsid w:val="008C352C"/>
    <w:rsid w:val="008C5B23"/>
    <w:rsid w:val="008D0869"/>
    <w:rsid w:val="008D104E"/>
    <w:rsid w:val="008D4D64"/>
    <w:rsid w:val="008D64C8"/>
    <w:rsid w:val="008D6550"/>
    <w:rsid w:val="008E11A8"/>
    <w:rsid w:val="008E126A"/>
    <w:rsid w:val="008E188C"/>
    <w:rsid w:val="008E4914"/>
    <w:rsid w:val="008E4D05"/>
    <w:rsid w:val="008E507C"/>
    <w:rsid w:val="008E5BF1"/>
    <w:rsid w:val="008F0C4F"/>
    <w:rsid w:val="008F1507"/>
    <w:rsid w:val="008F1614"/>
    <w:rsid w:val="008F18B2"/>
    <w:rsid w:val="008F1BA5"/>
    <w:rsid w:val="008F1DCE"/>
    <w:rsid w:val="008F32F5"/>
    <w:rsid w:val="008F531B"/>
    <w:rsid w:val="008F63E0"/>
    <w:rsid w:val="008F7467"/>
    <w:rsid w:val="00900852"/>
    <w:rsid w:val="00900DE2"/>
    <w:rsid w:val="00902755"/>
    <w:rsid w:val="009033A3"/>
    <w:rsid w:val="00904B5E"/>
    <w:rsid w:val="00906669"/>
    <w:rsid w:val="009119B0"/>
    <w:rsid w:val="00912A6B"/>
    <w:rsid w:val="00914649"/>
    <w:rsid w:val="009173CA"/>
    <w:rsid w:val="00917BDD"/>
    <w:rsid w:val="00917E03"/>
    <w:rsid w:val="00922DF4"/>
    <w:rsid w:val="0092436E"/>
    <w:rsid w:val="00925F3A"/>
    <w:rsid w:val="00927DF0"/>
    <w:rsid w:val="0093204D"/>
    <w:rsid w:val="009322DA"/>
    <w:rsid w:val="009331DE"/>
    <w:rsid w:val="00934A87"/>
    <w:rsid w:val="00935036"/>
    <w:rsid w:val="00937276"/>
    <w:rsid w:val="00941E4E"/>
    <w:rsid w:val="0094227E"/>
    <w:rsid w:val="009445B4"/>
    <w:rsid w:val="00944AC6"/>
    <w:rsid w:val="009475E3"/>
    <w:rsid w:val="009476D4"/>
    <w:rsid w:val="00947809"/>
    <w:rsid w:val="00947FEA"/>
    <w:rsid w:val="0095052E"/>
    <w:rsid w:val="009507B2"/>
    <w:rsid w:val="00951792"/>
    <w:rsid w:val="00953780"/>
    <w:rsid w:val="00954004"/>
    <w:rsid w:val="00956272"/>
    <w:rsid w:val="00961492"/>
    <w:rsid w:val="00964B3E"/>
    <w:rsid w:val="00965167"/>
    <w:rsid w:val="00966269"/>
    <w:rsid w:val="00967255"/>
    <w:rsid w:val="009679B0"/>
    <w:rsid w:val="00967C63"/>
    <w:rsid w:val="00970A72"/>
    <w:rsid w:val="009728BE"/>
    <w:rsid w:val="0097300F"/>
    <w:rsid w:val="00973AC5"/>
    <w:rsid w:val="009762BA"/>
    <w:rsid w:val="00977DDF"/>
    <w:rsid w:val="009835A8"/>
    <w:rsid w:val="009852C4"/>
    <w:rsid w:val="00985648"/>
    <w:rsid w:val="00987E90"/>
    <w:rsid w:val="00991638"/>
    <w:rsid w:val="00992076"/>
    <w:rsid w:val="0099240B"/>
    <w:rsid w:val="009935D0"/>
    <w:rsid w:val="009976B7"/>
    <w:rsid w:val="009A0150"/>
    <w:rsid w:val="009A142E"/>
    <w:rsid w:val="009A243D"/>
    <w:rsid w:val="009A3AAB"/>
    <w:rsid w:val="009A3D0A"/>
    <w:rsid w:val="009A4C1D"/>
    <w:rsid w:val="009A5156"/>
    <w:rsid w:val="009A57C4"/>
    <w:rsid w:val="009A78A9"/>
    <w:rsid w:val="009B0BEC"/>
    <w:rsid w:val="009B1401"/>
    <w:rsid w:val="009B1420"/>
    <w:rsid w:val="009B5957"/>
    <w:rsid w:val="009B6ED6"/>
    <w:rsid w:val="009B78FD"/>
    <w:rsid w:val="009B7C9A"/>
    <w:rsid w:val="009C2E05"/>
    <w:rsid w:val="009C45CE"/>
    <w:rsid w:val="009C6669"/>
    <w:rsid w:val="009C6F5B"/>
    <w:rsid w:val="009C72F9"/>
    <w:rsid w:val="009D1E1C"/>
    <w:rsid w:val="009D2503"/>
    <w:rsid w:val="009D3E8E"/>
    <w:rsid w:val="009D4B8D"/>
    <w:rsid w:val="009D5087"/>
    <w:rsid w:val="009D5C10"/>
    <w:rsid w:val="009D68C9"/>
    <w:rsid w:val="009D7011"/>
    <w:rsid w:val="009E08D2"/>
    <w:rsid w:val="009E0993"/>
    <w:rsid w:val="009E1219"/>
    <w:rsid w:val="009E22E3"/>
    <w:rsid w:val="009E277A"/>
    <w:rsid w:val="009E3059"/>
    <w:rsid w:val="009E3D1D"/>
    <w:rsid w:val="009F023D"/>
    <w:rsid w:val="009F13C9"/>
    <w:rsid w:val="009F1C38"/>
    <w:rsid w:val="009F3D6F"/>
    <w:rsid w:val="009F42FA"/>
    <w:rsid w:val="009F4341"/>
    <w:rsid w:val="009F603E"/>
    <w:rsid w:val="009F6DB0"/>
    <w:rsid w:val="009F716B"/>
    <w:rsid w:val="00A04225"/>
    <w:rsid w:val="00A054A5"/>
    <w:rsid w:val="00A12BD4"/>
    <w:rsid w:val="00A12E0A"/>
    <w:rsid w:val="00A14B4F"/>
    <w:rsid w:val="00A14D4B"/>
    <w:rsid w:val="00A1569E"/>
    <w:rsid w:val="00A17B16"/>
    <w:rsid w:val="00A20BCB"/>
    <w:rsid w:val="00A211CC"/>
    <w:rsid w:val="00A233D7"/>
    <w:rsid w:val="00A23FA8"/>
    <w:rsid w:val="00A247B9"/>
    <w:rsid w:val="00A3293C"/>
    <w:rsid w:val="00A33E4A"/>
    <w:rsid w:val="00A34BA7"/>
    <w:rsid w:val="00A34F51"/>
    <w:rsid w:val="00A35FD8"/>
    <w:rsid w:val="00A368A6"/>
    <w:rsid w:val="00A36B36"/>
    <w:rsid w:val="00A42A4B"/>
    <w:rsid w:val="00A44273"/>
    <w:rsid w:val="00A4431C"/>
    <w:rsid w:val="00A47173"/>
    <w:rsid w:val="00A47C9D"/>
    <w:rsid w:val="00A51F6A"/>
    <w:rsid w:val="00A51FE3"/>
    <w:rsid w:val="00A535BC"/>
    <w:rsid w:val="00A57417"/>
    <w:rsid w:val="00A60C95"/>
    <w:rsid w:val="00A61605"/>
    <w:rsid w:val="00A61762"/>
    <w:rsid w:val="00A6435B"/>
    <w:rsid w:val="00A650FA"/>
    <w:rsid w:val="00A66B7D"/>
    <w:rsid w:val="00A70335"/>
    <w:rsid w:val="00A71702"/>
    <w:rsid w:val="00A71874"/>
    <w:rsid w:val="00A71987"/>
    <w:rsid w:val="00A730AF"/>
    <w:rsid w:val="00A73CF7"/>
    <w:rsid w:val="00A756BD"/>
    <w:rsid w:val="00A76065"/>
    <w:rsid w:val="00A77EF2"/>
    <w:rsid w:val="00A77F3D"/>
    <w:rsid w:val="00A82BBB"/>
    <w:rsid w:val="00A83D57"/>
    <w:rsid w:val="00A8402F"/>
    <w:rsid w:val="00A853BA"/>
    <w:rsid w:val="00A85D2C"/>
    <w:rsid w:val="00A865B3"/>
    <w:rsid w:val="00A9225A"/>
    <w:rsid w:val="00A92EF8"/>
    <w:rsid w:val="00A97BA3"/>
    <w:rsid w:val="00AA0D94"/>
    <w:rsid w:val="00AA2D7C"/>
    <w:rsid w:val="00AA362E"/>
    <w:rsid w:val="00AA42C3"/>
    <w:rsid w:val="00AA4505"/>
    <w:rsid w:val="00AA53D1"/>
    <w:rsid w:val="00AB5BC8"/>
    <w:rsid w:val="00AB5CE5"/>
    <w:rsid w:val="00AB6614"/>
    <w:rsid w:val="00AB6F0E"/>
    <w:rsid w:val="00AB738A"/>
    <w:rsid w:val="00AC182C"/>
    <w:rsid w:val="00AC1E01"/>
    <w:rsid w:val="00AC2B69"/>
    <w:rsid w:val="00AC44DA"/>
    <w:rsid w:val="00AC56C2"/>
    <w:rsid w:val="00AC6E6B"/>
    <w:rsid w:val="00AC72CA"/>
    <w:rsid w:val="00AC7389"/>
    <w:rsid w:val="00AC78A0"/>
    <w:rsid w:val="00AD0E48"/>
    <w:rsid w:val="00AD152B"/>
    <w:rsid w:val="00AD24DF"/>
    <w:rsid w:val="00AD2CEF"/>
    <w:rsid w:val="00AD499C"/>
    <w:rsid w:val="00AD49BB"/>
    <w:rsid w:val="00AD4B5D"/>
    <w:rsid w:val="00AD6C27"/>
    <w:rsid w:val="00AD6DCA"/>
    <w:rsid w:val="00AE1722"/>
    <w:rsid w:val="00AE20A2"/>
    <w:rsid w:val="00AE23B3"/>
    <w:rsid w:val="00AE307D"/>
    <w:rsid w:val="00AE30B7"/>
    <w:rsid w:val="00AE3355"/>
    <w:rsid w:val="00AE4CC6"/>
    <w:rsid w:val="00AE720D"/>
    <w:rsid w:val="00AF02C7"/>
    <w:rsid w:val="00AF1739"/>
    <w:rsid w:val="00AF192B"/>
    <w:rsid w:val="00AF196A"/>
    <w:rsid w:val="00AF2137"/>
    <w:rsid w:val="00AF2FBE"/>
    <w:rsid w:val="00AF339F"/>
    <w:rsid w:val="00AF59C8"/>
    <w:rsid w:val="00AF5E53"/>
    <w:rsid w:val="00AF64D8"/>
    <w:rsid w:val="00AF7F40"/>
    <w:rsid w:val="00B045C4"/>
    <w:rsid w:val="00B048AB"/>
    <w:rsid w:val="00B06D51"/>
    <w:rsid w:val="00B1003D"/>
    <w:rsid w:val="00B10E3C"/>
    <w:rsid w:val="00B1295B"/>
    <w:rsid w:val="00B14CAD"/>
    <w:rsid w:val="00B154CA"/>
    <w:rsid w:val="00B16C9D"/>
    <w:rsid w:val="00B17912"/>
    <w:rsid w:val="00B21C23"/>
    <w:rsid w:val="00B22B72"/>
    <w:rsid w:val="00B22BEE"/>
    <w:rsid w:val="00B2487C"/>
    <w:rsid w:val="00B267E2"/>
    <w:rsid w:val="00B30217"/>
    <w:rsid w:val="00B30841"/>
    <w:rsid w:val="00B311AC"/>
    <w:rsid w:val="00B326E5"/>
    <w:rsid w:val="00B33AA0"/>
    <w:rsid w:val="00B356B1"/>
    <w:rsid w:val="00B35FAC"/>
    <w:rsid w:val="00B3634F"/>
    <w:rsid w:val="00B37145"/>
    <w:rsid w:val="00B41491"/>
    <w:rsid w:val="00B4374D"/>
    <w:rsid w:val="00B46815"/>
    <w:rsid w:val="00B5047F"/>
    <w:rsid w:val="00B51BD4"/>
    <w:rsid w:val="00B52ADE"/>
    <w:rsid w:val="00B54CBA"/>
    <w:rsid w:val="00B55FC0"/>
    <w:rsid w:val="00B5692B"/>
    <w:rsid w:val="00B56E29"/>
    <w:rsid w:val="00B57FBA"/>
    <w:rsid w:val="00B6033E"/>
    <w:rsid w:val="00B6282D"/>
    <w:rsid w:val="00B63182"/>
    <w:rsid w:val="00B635B1"/>
    <w:rsid w:val="00B63C4C"/>
    <w:rsid w:val="00B63E76"/>
    <w:rsid w:val="00B65DB2"/>
    <w:rsid w:val="00B6688F"/>
    <w:rsid w:val="00B67B1D"/>
    <w:rsid w:val="00B73445"/>
    <w:rsid w:val="00B739D9"/>
    <w:rsid w:val="00B7487F"/>
    <w:rsid w:val="00B75B90"/>
    <w:rsid w:val="00B76054"/>
    <w:rsid w:val="00B76751"/>
    <w:rsid w:val="00B76944"/>
    <w:rsid w:val="00B77E22"/>
    <w:rsid w:val="00B8085C"/>
    <w:rsid w:val="00B810D2"/>
    <w:rsid w:val="00B81229"/>
    <w:rsid w:val="00B81408"/>
    <w:rsid w:val="00B81445"/>
    <w:rsid w:val="00B84470"/>
    <w:rsid w:val="00B87890"/>
    <w:rsid w:val="00B929ED"/>
    <w:rsid w:val="00B938C5"/>
    <w:rsid w:val="00B9624C"/>
    <w:rsid w:val="00B96AED"/>
    <w:rsid w:val="00B9751F"/>
    <w:rsid w:val="00BA37DC"/>
    <w:rsid w:val="00BA410F"/>
    <w:rsid w:val="00BA44EA"/>
    <w:rsid w:val="00BB0199"/>
    <w:rsid w:val="00BB09B0"/>
    <w:rsid w:val="00BB1A6F"/>
    <w:rsid w:val="00BB2B7F"/>
    <w:rsid w:val="00BB3254"/>
    <w:rsid w:val="00BB716B"/>
    <w:rsid w:val="00BC2F9A"/>
    <w:rsid w:val="00BC31CD"/>
    <w:rsid w:val="00BC35A9"/>
    <w:rsid w:val="00BC5646"/>
    <w:rsid w:val="00BD14B0"/>
    <w:rsid w:val="00BD15EB"/>
    <w:rsid w:val="00BD2A14"/>
    <w:rsid w:val="00BD2D2F"/>
    <w:rsid w:val="00BD6A22"/>
    <w:rsid w:val="00BD6C06"/>
    <w:rsid w:val="00BD7E0B"/>
    <w:rsid w:val="00BE1103"/>
    <w:rsid w:val="00BE2538"/>
    <w:rsid w:val="00BE288E"/>
    <w:rsid w:val="00BE3130"/>
    <w:rsid w:val="00BE388B"/>
    <w:rsid w:val="00BE3D20"/>
    <w:rsid w:val="00BE4B98"/>
    <w:rsid w:val="00BE6CD9"/>
    <w:rsid w:val="00BE7152"/>
    <w:rsid w:val="00BE7B04"/>
    <w:rsid w:val="00BF0FAD"/>
    <w:rsid w:val="00BF1095"/>
    <w:rsid w:val="00BF1391"/>
    <w:rsid w:val="00BF3FB8"/>
    <w:rsid w:val="00BF4B16"/>
    <w:rsid w:val="00BF5D04"/>
    <w:rsid w:val="00BF7681"/>
    <w:rsid w:val="00BF7E2A"/>
    <w:rsid w:val="00C00C03"/>
    <w:rsid w:val="00C0254F"/>
    <w:rsid w:val="00C03042"/>
    <w:rsid w:val="00C0424F"/>
    <w:rsid w:val="00C051B8"/>
    <w:rsid w:val="00C062A4"/>
    <w:rsid w:val="00C079F2"/>
    <w:rsid w:val="00C10128"/>
    <w:rsid w:val="00C1077E"/>
    <w:rsid w:val="00C10875"/>
    <w:rsid w:val="00C11662"/>
    <w:rsid w:val="00C125FE"/>
    <w:rsid w:val="00C129BA"/>
    <w:rsid w:val="00C13029"/>
    <w:rsid w:val="00C16605"/>
    <w:rsid w:val="00C20AE5"/>
    <w:rsid w:val="00C21211"/>
    <w:rsid w:val="00C2173B"/>
    <w:rsid w:val="00C22B2A"/>
    <w:rsid w:val="00C236CB"/>
    <w:rsid w:val="00C31004"/>
    <w:rsid w:val="00C3167D"/>
    <w:rsid w:val="00C32640"/>
    <w:rsid w:val="00C329D1"/>
    <w:rsid w:val="00C3333D"/>
    <w:rsid w:val="00C3356C"/>
    <w:rsid w:val="00C345FE"/>
    <w:rsid w:val="00C35970"/>
    <w:rsid w:val="00C4028B"/>
    <w:rsid w:val="00C45F47"/>
    <w:rsid w:val="00C46196"/>
    <w:rsid w:val="00C472E6"/>
    <w:rsid w:val="00C4762F"/>
    <w:rsid w:val="00C50BDA"/>
    <w:rsid w:val="00C5396A"/>
    <w:rsid w:val="00C544D7"/>
    <w:rsid w:val="00C54E15"/>
    <w:rsid w:val="00C55DBC"/>
    <w:rsid w:val="00C61AF4"/>
    <w:rsid w:val="00C62655"/>
    <w:rsid w:val="00C67A20"/>
    <w:rsid w:val="00C70717"/>
    <w:rsid w:val="00C70AA2"/>
    <w:rsid w:val="00C71782"/>
    <w:rsid w:val="00C71EF7"/>
    <w:rsid w:val="00C75C5E"/>
    <w:rsid w:val="00C75DAB"/>
    <w:rsid w:val="00C768AB"/>
    <w:rsid w:val="00C775CD"/>
    <w:rsid w:val="00C81B61"/>
    <w:rsid w:val="00C847D4"/>
    <w:rsid w:val="00C857E4"/>
    <w:rsid w:val="00C869CF"/>
    <w:rsid w:val="00C87060"/>
    <w:rsid w:val="00C91850"/>
    <w:rsid w:val="00C92C58"/>
    <w:rsid w:val="00C92D95"/>
    <w:rsid w:val="00C9567C"/>
    <w:rsid w:val="00C97511"/>
    <w:rsid w:val="00CA06DD"/>
    <w:rsid w:val="00CA145C"/>
    <w:rsid w:val="00CA2194"/>
    <w:rsid w:val="00CA21CE"/>
    <w:rsid w:val="00CA3696"/>
    <w:rsid w:val="00CA3FCA"/>
    <w:rsid w:val="00CA4680"/>
    <w:rsid w:val="00CA5574"/>
    <w:rsid w:val="00CA5C00"/>
    <w:rsid w:val="00CA6500"/>
    <w:rsid w:val="00CA73CF"/>
    <w:rsid w:val="00CB0473"/>
    <w:rsid w:val="00CB1814"/>
    <w:rsid w:val="00CB2E2A"/>
    <w:rsid w:val="00CB3154"/>
    <w:rsid w:val="00CB487E"/>
    <w:rsid w:val="00CB4A5E"/>
    <w:rsid w:val="00CB62ED"/>
    <w:rsid w:val="00CB6F67"/>
    <w:rsid w:val="00CB6F92"/>
    <w:rsid w:val="00CB734B"/>
    <w:rsid w:val="00CC0E16"/>
    <w:rsid w:val="00CC17D2"/>
    <w:rsid w:val="00CC1ADE"/>
    <w:rsid w:val="00CC5631"/>
    <w:rsid w:val="00CC5AC5"/>
    <w:rsid w:val="00CC5D81"/>
    <w:rsid w:val="00CC6EDF"/>
    <w:rsid w:val="00CC758B"/>
    <w:rsid w:val="00CC78BA"/>
    <w:rsid w:val="00CD0509"/>
    <w:rsid w:val="00CD1AD3"/>
    <w:rsid w:val="00CD337E"/>
    <w:rsid w:val="00CD33CE"/>
    <w:rsid w:val="00CD3810"/>
    <w:rsid w:val="00CD5EC4"/>
    <w:rsid w:val="00CD686D"/>
    <w:rsid w:val="00CD78F3"/>
    <w:rsid w:val="00CE00BA"/>
    <w:rsid w:val="00CE12D4"/>
    <w:rsid w:val="00CE4782"/>
    <w:rsid w:val="00CE7F81"/>
    <w:rsid w:val="00CF0015"/>
    <w:rsid w:val="00CF1780"/>
    <w:rsid w:val="00CF1D50"/>
    <w:rsid w:val="00CF2191"/>
    <w:rsid w:val="00CF2518"/>
    <w:rsid w:val="00CF3541"/>
    <w:rsid w:val="00CF65F5"/>
    <w:rsid w:val="00CF6DB7"/>
    <w:rsid w:val="00CF7513"/>
    <w:rsid w:val="00D00DB4"/>
    <w:rsid w:val="00D03836"/>
    <w:rsid w:val="00D05D6A"/>
    <w:rsid w:val="00D07744"/>
    <w:rsid w:val="00D10D1D"/>
    <w:rsid w:val="00D11CD0"/>
    <w:rsid w:val="00D127F1"/>
    <w:rsid w:val="00D13B16"/>
    <w:rsid w:val="00D14889"/>
    <w:rsid w:val="00D1519A"/>
    <w:rsid w:val="00D15A62"/>
    <w:rsid w:val="00D15F17"/>
    <w:rsid w:val="00D16300"/>
    <w:rsid w:val="00D17187"/>
    <w:rsid w:val="00D175D7"/>
    <w:rsid w:val="00D20235"/>
    <w:rsid w:val="00D20E89"/>
    <w:rsid w:val="00D21056"/>
    <w:rsid w:val="00D25E70"/>
    <w:rsid w:val="00D26C20"/>
    <w:rsid w:val="00D26FF4"/>
    <w:rsid w:val="00D27462"/>
    <w:rsid w:val="00D31B85"/>
    <w:rsid w:val="00D32483"/>
    <w:rsid w:val="00D33809"/>
    <w:rsid w:val="00D33F92"/>
    <w:rsid w:val="00D3403B"/>
    <w:rsid w:val="00D355AA"/>
    <w:rsid w:val="00D357A3"/>
    <w:rsid w:val="00D36476"/>
    <w:rsid w:val="00D3723A"/>
    <w:rsid w:val="00D376A7"/>
    <w:rsid w:val="00D37F30"/>
    <w:rsid w:val="00D41321"/>
    <w:rsid w:val="00D4159E"/>
    <w:rsid w:val="00D44127"/>
    <w:rsid w:val="00D47013"/>
    <w:rsid w:val="00D47717"/>
    <w:rsid w:val="00D47D19"/>
    <w:rsid w:val="00D52825"/>
    <w:rsid w:val="00D5388F"/>
    <w:rsid w:val="00D53F48"/>
    <w:rsid w:val="00D553A7"/>
    <w:rsid w:val="00D55581"/>
    <w:rsid w:val="00D57D40"/>
    <w:rsid w:val="00D6387E"/>
    <w:rsid w:val="00D63A9D"/>
    <w:rsid w:val="00D64127"/>
    <w:rsid w:val="00D65AC6"/>
    <w:rsid w:val="00D66BB8"/>
    <w:rsid w:val="00D702AC"/>
    <w:rsid w:val="00D71892"/>
    <w:rsid w:val="00D71AD9"/>
    <w:rsid w:val="00D71FD1"/>
    <w:rsid w:val="00D7325D"/>
    <w:rsid w:val="00D7357A"/>
    <w:rsid w:val="00D75424"/>
    <w:rsid w:val="00D769E0"/>
    <w:rsid w:val="00D76D15"/>
    <w:rsid w:val="00D81405"/>
    <w:rsid w:val="00D8395F"/>
    <w:rsid w:val="00D85B03"/>
    <w:rsid w:val="00D86561"/>
    <w:rsid w:val="00D87563"/>
    <w:rsid w:val="00D9066E"/>
    <w:rsid w:val="00D920EF"/>
    <w:rsid w:val="00D936BB"/>
    <w:rsid w:val="00D94775"/>
    <w:rsid w:val="00DA09E3"/>
    <w:rsid w:val="00DA5439"/>
    <w:rsid w:val="00DA5C9C"/>
    <w:rsid w:val="00DA795F"/>
    <w:rsid w:val="00DB1F03"/>
    <w:rsid w:val="00DB3DB6"/>
    <w:rsid w:val="00DB4000"/>
    <w:rsid w:val="00DB4027"/>
    <w:rsid w:val="00DB7B82"/>
    <w:rsid w:val="00DC3E53"/>
    <w:rsid w:val="00DC4A65"/>
    <w:rsid w:val="00DC4F9A"/>
    <w:rsid w:val="00DC70DD"/>
    <w:rsid w:val="00DD01CA"/>
    <w:rsid w:val="00DD3522"/>
    <w:rsid w:val="00DD46E3"/>
    <w:rsid w:val="00DD5F19"/>
    <w:rsid w:val="00DD7172"/>
    <w:rsid w:val="00DD75F3"/>
    <w:rsid w:val="00DE38A6"/>
    <w:rsid w:val="00DE5E5F"/>
    <w:rsid w:val="00DE5ECB"/>
    <w:rsid w:val="00DE787D"/>
    <w:rsid w:val="00DF1C55"/>
    <w:rsid w:val="00DF20D7"/>
    <w:rsid w:val="00DF2175"/>
    <w:rsid w:val="00DF420D"/>
    <w:rsid w:val="00E00F3D"/>
    <w:rsid w:val="00E01389"/>
    <w:rsid w:val="00E01478"/>
    <w:rsid w:val="00E02604"/>
    <w:rsid w:val="00E02A1C"/>
    <w:rsid w:val="00E033C5"/>
    <w:rsid w:val="00E03F40"/>
    <w:rsid w:val="00E04302"/>
    <w:rsid w:val="00E04CA5"/>
    <w:rsid w:val="00E04E28"/>
    <w:rsid w:val="00E04F54"/>
    <w:rsid w:val="00E0618C"/>
    <w:rsid w:val="00E063F3"/>
    <w:rsid w:val="00E06741"/>
    <w:rsid w:val="00E06FDD"/>
    <w:rsid w:val="00E07206"/>
    <w:rsid w:val="00E0782C"/>
    <w:rsid w:val="00E11A64"/>
    <w:rsid w:val="00E11C54"/>
    <w:rsid w:val="00E15514"/>
    <w:rsid w:val="00E15B1D"/>
    <w:rsid w:val="00E16DD8"/>
    <w:rsid w:val="00E20A62"/>
    <w:rsid w:val="00E217DE"/>
    <w:rsid w:val="00E23087"/>
    <w:rsid w:val="00E2362D"/>
    <w:rsid w:val="00E2365B"/>
    <w:rsid w:val="00E24559"/>
    <w:rsid w:val="00E255F6"/>
    <w:rsid w:val="00E27673"/>
    <w:rsid w:val="00E309D0"/>
    <w:rsid w:val="00E30AA3"/>
    <w:rsid w:val="00E316DD"/>
    <w:rsid w:val="00E32CB1"/>
    <w:rsid w:val="00E330F4"/>
    <w:rsid w:val="00E332BB"/>
    <w:rsid w:val="00E36556"/>
    <w:rsid w:val="00E37625"/>
    <w:rsid w:val="00E37AC5"/>
    <w:rsid w:val="00E40F2A"/>
    <w:rsid w:val="00E41099"/>
    <w:rsid w:val="00E41D69"/>
    <w:rsid w:val="00E41EAF"/>
    <w:rsid w:val="00E4228B"/>
    <w:rsid w:val="00E44248"/>
    <w:rsid w:val="00E45259"/>
    <w:rsid w:val="00E45428"/>
    <w:rsid w:val="00E45AFF"/>
    <w:rsid w:val="00E465CC"/>
    <w:rsid w:val="00E51421"/>
    <w:rsid w:val="00E51A02"/>
    <w:rsid w:val="00E52613"/>
    <w:rsid w:val="00E53D0F"/>
    <w:rsid w:val="00E54A96"/>
    <w:rsid w:val="00E56CCE"/>
    <w:rsid w:val="00E60BD0"/>
    <w:rsid w:val="00E66DC1"/>
    <w:rsid w:val="00E67D8F"/>
    <w:rsid w:val="00E701D1"/>
    <w:rsid w:val="00E72852"/>
    <w:rsid w:val="00E76665"/>
    <w:rsid w:val="00E7700D"/>
    <w:rsid w:val="00E83330"/>
    <w:rsid w:val="00E83AEF"/>
    <w:rsid w:val="00E85A62"/>
    <w:rsid w:val="00E85C36"/>
    <w:rsid w:val="00E86CBD"/>
    <w:rsid w:val="00E909DB"/>
    <w:rsid w:val="00E93F31"/>
    <w:rsid w:val="00E97546"/>
    <w:rsid w:val="00EA0468"/>
    <w:rsid w:val="00EA1A08"/>
    <w:rsid w:val="00EA39C8"/>
    <w:rsid w:val="00EA4670"/>
    <w:rsid w:val="00EA508A"/>
    <w:rsid w:val="00EB0B2B"/>
    <w:rsid w:val="00EB11F5"/>
    <w:rsid w:val="00EB2826"/>
    <w:rsid w:val="00EB446F"/>
    <w:rsid w:val="00EB4E8E"/>
    <w:rsid w:val="00EB5042"/>
    <w:rsid w:val="00EC138D"/>
    <w:rsid w:val="00EC1AFA"/>
    <w:rsid w:val="00EC2F57"/>
    <w:rsid w:val="00EC3CFE"/>
    <w:rsid w:val="00EC46AE"/>
    <w:rsid w:val="00EC48A1"/>
    <w:rsid w:val="00EC48E0"/>
    <w:rsid w:val="00EC4CB0"/>
    <w:rsid w:val="00EC6127"/>
    <w:rsid w:val="00ED4405"/>
    <w:rsid w:val="00ED4BB6"/>
    <w:rsid w:val="00ED4C9B"/>
    <w:rsid w:val="00ED4D04"/>
    <w:rsid w:val="00ED75BA"/>
    <w:rsid w:val="00ED7FD3"/>
    <w:rsid w:val="00EE2707"/>
    <w:rsid w:val="00EE7DA2"/>
    <w:rsid w:val="00EF15A8"/>
    <w:rsid w:val="00EF3475"/>
    <w:rsid w:val="00EF4718"/>
    <w:rsid w:val="00EF541E"/>
    <w:rsid w:val="00F00C13"/>
    <w:rsid w:val="00F018A6"/>
    <w:rsid w:val="00F01ADB"/>
    <w:rsid w:val="00F02038"/>
    <w:rsid w:val="00F03D46"/>
    <w:rsid w:val="00F040F4"/>
    <w:rsid w:val="00F0438E"/>
    <w:rsid w:val="00F044D1"/>
    <w:rsid w:val="00F04E17"/>
    <w:rsid w:val="00F067FD"/>
    <w:rsid w:val="00F07257"/>
    <w:rsid w:val="00F07B30"/>
    <w:rsid w:val="00F07B3A"/>
    <w:rsid w:val="00F150EA"/>
    <w:rsid w:val="00F16A7E"/>
    <w:rsid w:val="00F216F9"/>
    <w:rsid w:val="00F21CF6"/>
    <w:rsid w:val="00F23F4A"/>
    <w:rsid w:val="00F25734"/>
    <w:rsid w:val="00F30495"/>
    <w:rsid w:val="00F30760"/>
    <w:rsid w:val="00F31FE3"/>
    <w:rsid w:val="00F33131"/>
    <w:rsid w:val="00F34982"/>
    <w:rsid w:val="00F35595"/>
    <w:rsid w:val="00F36306"/>
    <w:rsid w:val="00F37027"/>
    <w:rsid w:val="00F372AB"/>
    <w:rsid w:val="00F3776A"/>
    <w:rsid w:val="00F401E6"/>
    <w:rsid w:val="00F40C01"/>
    <w:rsid w:val="00F413D4"/>
    <w:rsid w:val="00F414DA"/>
    <w:rsid w:val="00F42DA2"/>
    <w:rsid w:val="00F43070"/>
    <w:rsid w:val="00F45AD7"/>
    <w:rsid w:val="00F46A97"/>
    <w:rsid w:val="00F47F1C"/>
    <w:rsid w:val="00F510CD"/>
    <w:rsid w:val="00F533C1"/>
    <w:rsid w:val="00F5641A"/>
    <w:rsid w:val="00F613F4"/>
    <w:rsid w:val="00F63EBA"/>
    <w:rsid w:val="00F65EE2"/>
    <w:rsid w:val="00F67AB2"/>
    <w:rsid w:val="00F70848"/>
    <w:rsid w:val="00F70D5C"/>
    <w:rsid w:val="00F70E37"/>
    <w:rsid w:val="00F71370"/>
    <w:rsid w:val="00F715B6"/>
    <w:rsid w:val="00F7164B"/>
    <w:rsid w:val="00F7252E"/>
    <w:rsid w:val="00F7333A"/>
    <w:rsid w:val="00F73872"/>
    <w:rsid w:val="00F74141"/>
    <w:rsid w:val="00F75952"/>
    <w:rsid w:val="00F80CA1"/>
    <w:rsid w:val="00F81042"/>
    <w:rsid w:val="00F81A1D"/>
    <w:rsid w:val="00F84DF3"/>
    <w:rsid w:val="00F85273"/>
    <w:rsid w:val="00F85650"/>
    <w:rsid w:val="00F86447"/>
    <w:rsid w:val="00F86FC8"/>
    <w:rsid w:val="00F87950"/>
    <w:rsid w:val="00F911B6"/>
    <w:rsid w:val="00F93A71"/>
    <w:rsid w:val="00F975B4"/>
    <w:rsid w:val="00FA11EF"/>
    <w:rsid w:val="00FA153E"/>
    <w:rsid w:val="00FA2850"/>
    <w:rsid w:val="00FA3765"/>
    <w:rsid w:val="00FA69CC"/>
    <w:rsid w:val="00FA7DAE"/>
    <w:rsid w:val="00FB1DB1"/>
    <w:rsid w:val="00FB285C"/>
    <w:rsid w:val="00FB53E2"/>
    <w:rsid w:val="00FB6DFA"/>
    <w:rsid w:val="00FB75E6"/>
    <w:rsid w:val="00FC0B9F"/>
    <w:rsid w:val="00FC541A"/>
    <w:rsid w:val="00FC65BD"/>
    <w:rsid w:val="00FD170C"/>
    <w:rsid w:val="00FD33C9"/>
    <w:rsid w:val="00FD4080"/>
    <w:rsid w:val="00FD46EC"/>
    <w:rsid w:val="00FD5809"/>
    <w:rsid w:val="00FD5AEE"/>
    <w:rsid w:val="00FD62A1"/>
    <w:rsid w:val="00FD6D35"/>
    <w:rsid w:val="00FD782F"/>
    <w:rsid w:val="00FE01E1"/>
    <w:rsid w:val="00FE032F"/>
    <w:rsid w:val="00FE08A9"/>
    <w:rsid w:val="00FE2314"/>
    <w:rsid w:val="00FE3360"/>
    <w:rsid w:val="00FE783C"/>
    <w:rsid w:val="00FF1D0D"/>
    <w:rsid w:val="00FF71FF"/>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85BE2B"/>
  <w15:docId w15:val="{627B55AC-3AB7-4288-BCF9-3017D5BC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next w:val="a"/>
    <w:link w:val="10"/>
    <w:qFormat/>
    <w:locked/>
    <w:rsid w:val="00D038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locked/>
    <w:rsid w:val="0038478D"/>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semiHidden/>
    <w:unhideWhenUsed/>
    <w:qFormat/>
    <w:locked/>
    <w:rsid w:val="001A5F0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 w:type="paragraph" w:customStyle="1" w:styleId="ConsPlusCell">
    <w:name w:val="ConsPlusCell"/>
    <w:uiPriority w:val="99"/>
    <w:rsid w:val="00605FD5"/>
    <w:pPr>
      <w:widowControl w:val="0"/>
      <w:autoSpaceDE w:val="0"/>
      <w:autoSpaceDN w:val="0"/>
      <w:adjustRightInd w:val="0"/>
    </w:pPr>
    <w:rPr>
      <w:rFonts w:ascii="Courier New" w:eastAsiaTheme="minorEastAsia" w:hAnsi="Courier New" w:cs="Courier New"/>
    </w:rPr>
  </w:style>
  <w:style w:type="character" w:customStyle="1" w:styleId="20">
    <w:name w:val="Заголовок 2 Знак"/>
    <w:basedOn w:val="a0"/>
    <w:link w:val="2"/>
    <w:uiPriority w:val="9"/>
    <w:rsid w:val="0038478D"/>
    <w:rPr>
      <w:rFonts w:ascii="Times New Roman" w:eastAsia="Times New Roman" w:hAnsi="Times New Roman"/>
      <w:b/>
      <w:bCs/>
      <w:sz w:val="36"/>
      <w:szCs w:val="36"/>
    </w:rPr>
  </w:style>
  <w:style w:type="character" w:customStyle="1" w:styleId="blk">
    <w:name w:val="blk"/>
    <w:basedOn w:val="a0"/>
    <w:rsid w:val="00CC17D2"/>
  </w:style>
  <w:style w:type="character" w:customStyle="1" w:styleId="10">
    <w:name w:val="Заголовок 1 Знак"/>
    <w:basedOn w:val="a0"/>
    <w:link w:val="1"/>
    <w:rsid w:val="00D03836"/>
    <w:rPr>
      <w:rFonts w:asciiTheme="majorHAnsi" w:eastAsiaTheme="majorEastAsia" w:hAnsiTheme="majorHAnsi" w:cstheme="majorBidi"/>
      <w:color w:val="365F91" w:themeColor="accent1" w:themeShade="BF"/>
      <w:sz w:val="32"/>
      <w:szCs w:val="32"/>
      <w:lang w:eastAsia="ar-SA"/>
    </w:rPr>
  </w:style>
  <w:style w:type="paragraph" w:customStyle="1" w:styleId="headertext">
    <w:name w:val="headertext"/>
    <w:basedOn w:val="a"/>
    <w:rsid w:val="00F044D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F339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1A5F08"/>
    <w:rPr>
      <w:rFonts w:asciiTheme="majorHAnsi" w:eastAsiaTheme="majorEastAsia" w:hAnsiTheme="majorHAnsi" w:cstheme="majorBidi"/>
      <w:color w:val="365F91" w:themeColor="accent1" w:themeShade="BF"/>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1216">
      <w:bodyDiv w:val="1"/>
      <w:marLeft w:val="0"/>
      <w:marRight w:val="0"/>
      <w:marTop w:val="0"/>
      <w:marBottom w:val="0"/>
      <w:divBdr>
        <w:top w:val="none" w:sz="0" w:space="0" w:color="auto"/>
        <w:left w:val="none" w:sz="0" w:space="0" w:color="auto"/>
        <w:bottom w:val="none" w:sz="0" w:space="0" w:color="auto"/>
        <w:right w:val="none" w:sz="0" w:space="0" w:color="auto"/>
      </w:divBdr>
      <w:divsChild>
        <w:div w:id="1192961828">
          <w:marLeft w:val="0"/>
          <w:marRight w:val="0"/>
          <w:marTop w:val="192"/>
          <w:marBottom w:val="0"/>
          <w:divBdr>
            <w:top w:val="none" w:sz="0" w:space="0" w:color="auto"/>
            <w:left w:val="none" w:sz="0" w:space="0" w:color="auto"/>
            <w:bottom w:val="none" w:sz="0" w:space="0" w:color="auto"/>
            <w:right w:val="none" w:sz="0" w:space="0" w:color="auto"/>
          </w:divBdr>
        </w:div>
        <w:div w:id="639501616">
          <w:marLeft w:val="0"/>
          <w:marRight w:val="0"/>
          <w:marTop w:val="192"/>
          <w:marBottom w:val="0"/>
          <w:divBdr>
            <w:top w:val="none" w:sz="0" w:space="0" w:color="auto"/>
            <w:left w:val="none" w:sz="0" w:space="0" w:color="auto"/>
            <w:bottom w:val="none" w:sz="0" w:space="0" w:color="auto"/>
            <w:right w:val="none" w:sz="0" w:space="0" w:color="auto"/>
          </w:divBdr>
        </w:div>
        <w:div w:id="413866423">
          <w:marLeft w:val="0"/>
          <w:marRight w:val="0"/>
          <w:marTop w:val="192"/>
          <w:marBottom w:val="0"/>
          <w:divBdr>
            <w:top w:val="none" w:sz="0" w:space="0" w:color="auto"/>
            <w:left w:val="none" w:sz="0" w:space="0" w:color="auto"/>
            <w:bottom w:val="none" w:sz="0" w:space="0" w:color="auto"/>
            <w:right w:val="none" w:sz="0" w:space="0" w:color="auto"/>
          </w:divBdr>
        </w:div>
      </w:divsChild>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689991331">
      <w:bodyDiv w:val="1"/>
      <w:marLeft w:val="0"/>
      <w:marRight w:val="0"/>
      <w:marTop w:val="0"/>
      <w:marBottom w:val="0"/>
      <w:divBdr>
        <w:top w:val="none" w:sz="0" w:space="0" w:color="auto"/>
        <w:left w:val="none" w:sz="0" w:space="0" w:color="auto"/>
        <w:bottom w:val="none" w:sz="0" w:space="0" w:color="auto"/>
        <w:right w:val="none" w:sz="0" w:space="0" w:color="auto"/>
      </w:divBdr>
    </w:div>
    <w:div w:id="872420442">
      <w:bodyDiv w:val="1"/>
      <w:marLeft w:val="0"/>
      <w:marRight w:val="0"/>
      <w:marTop w:val="0"/>
      <w:marBottom w:val="0"/>
      <w:divBdr>
        <w:top w:val="none" w:sz="0" w:space="0" w:color="auto"/>
        <w:left w:val="none" w:sz="0" w:space="0" w:color="auto"/>
        <w:bottom w:val="none" w:sz="0" w:space="0" w:color="auto"/>
        <w:right w:val="none" w:sz="0" w:space="0" w:color="auto"/>
      </w:divBdr>
    </w:div>
    <w:div w:id="1559784875">
      <w:bodyDiv w:val="1"/>
      <w:marLeft w:val="0"/>
      <w:marRight w:val="0"/>
      <w:marTop w:val="0"/>
      <w:marBottom w:val="0"/>
      <w:divBdr>
        <w:top w:val="none" w:sz="0" w:space="0" w:color="auto"/>
        <w:left w:val="none" w:sz="0" w:space="0" w:color="auto"/>
        <w:bottom w:val="none" w:sz="0" w:space="0" w:color="auto"/>
        <w:right w:val="none" w:sz="0" w:space="0" w:color="auto"/>
      </w:divBdr>
    </w:div>
    <w:div w:id="1793015355">
      <w:bodyDiv w:val="1"/>
      <w:marLeft w:val="0"/>
      <w:marRight w:val="0"/>
      <w:marTop w:val="0"/>
      <w:marBottom w:val="0"/>
      <w:divBdr>
        <w:top w:val="none" w:sz="0" w:space="0" w:color="auto"/>
        <w:left w:val="none" w:sz="0" w:space="0" w:color="auto"/>
        <w:bottom w:val="none" w:sz="0" w:space="0" w:color="auto"/>
        <w:right w:val="none" w:sz="0" w:space="0" w:color="auto"/>
      </w:divBdr>
    </w:div>
    <w:div w:id="1940795421">
      <w:bodyDiv w:val="1"/>
      <w:marLeft w:val="0"/>
      <w:marRight w:val="0"/>
      <w:marTop w:val="0"/>
      <w:marBottom w:val="0"/>
      <w:divBdr>
        <w:top w:val="none" w:sz="0" w:space="0" w:color="auto"/>
        <w:left w:val="none" w:sz="0" w:space="0" w:color="auto"/>
        <w:bottom w:val="none" w:sz="0" w:space="0" w:color="auto"/>
        <w:right w:val="none" w:sz="0" w:space="0" w:color="auto"/>
      </w:divBdr>
      <w:divsChild>
        <w:div w:id="223955198">
          <w:marLeft w:val="0"/>
          <w:marRight w:val="0"/>
          <w:marTop w:val="192"/>
          <w:marBottom w:val="0"/>
          <w:divBdr>
            <w:top w:val="none" w:sz="0" w:space="0" w:color="auto"/>
            <w:left w:val="none" w:sz="0" w:space="0" w:color="auto"/>
            <w:bottom w:val="none" w:sz="0" w:space="0" w:color="auto"/>
            <w:right w:val="none" w:sz="0" w:space="0" w:color="auto"/>
          </w:divBdr>
        </w:div>
        <w:div w:id="1387027254">
          <w:marLeft w:val="0"/>
          <w:marRight w:val="0"/>
          <w:marTop w:val="192"/>
          <w:marBottom w:val="0"/>
          <w:divBdr>
            <w:top w:val="none" w:sz="0" w:space="0" w:color="auto"/>
            <w:left w:val="none" w:sz="0" w:space="0" w:color="auto"/>
            <w:bottom w:val="none" w:sz="0" w:space="0" w:color="auto"/>
            <w:right w:val="none" w:sz="0" w:space="0" w:color="auto"/>
          </w:divBdr>
        </w:div>
        <w:div w:id="994920658">
          <w:marLeft w:val="0"/>
          <w:marRight w:val="0"/>
          <w:marTop w:val="192"/>
          <w:marBottom w:val="0"/>
          <w:divBdr>
            <w:top w:val="none" w:sz="0" w:space="0" w:color="auto"/>
            <w:left w:val="none" w:sz="0" w:space="0" w:color="auto"/>
            <w:bottom w:val="none" w:sz="0" w:space="0" w:color="auto"/>
            <w:right w:val="none" w:sz="0" w:space="0" w:color="auto"/>
          </w:divBdr>
        </w:div>
        <w:div w:id="1307513808">
          <w:marLeft w:val="0"/>
          <w:marRight w:val="0"/>
          <w:marTop w:val="192"/>
          <w:marBottom w:val="0"/>
          <w:divBdr>
            <w:top w:val="none" w:sz="0" w:space="0" w:color="auto"/>
            <w:left w:val="none" w:sz="0" w:space="0" w:color="auto"/>
            <w:bottom w:val="none" w:sz="0" w:space="0" w:color="auto"/>
            <w:right w:val="none" w:sz="0" w:space="0" w:color="auto"/>
          </w:divBdr>
        </w:div>
        <w:div w:id="490026052">
          <w:marLeft w:val="0"/>
          <w:marRight w:val="0"/>
          <w:marTop w:val="0"/>
          <w:marBottom w:val="0"/>
          <w:divBdr>
            <w:top w:val="none" w:sz="0" w:space="0" w:color="auto"/>
            <w:left w:val="none" w:sz="0" w:space="0" w:color="auto"/>
            <w:bottom w:val="none" w:sz="0" w:space="0" w:color="auto"/>
            <w:right w:val="none" w:sz="0" w:space="0" w:color="auto"/>
          </w:divBdr>
          <w:divsChild>
            <w:div w:id="371659304">
              <w:marLeft w:val="0"/>
              <w:marRight w:val="0"/>
              <w:marTop w:val="192"/>
              <w:marBottom w:val="0"/>
              <w:divBdr>
                <w:top w:val="none" w:sz="0" w:space="0" w:color="auto"/>
                <w:left w:val="none" w:sz="0" w:space="0" w:color="auto"/>
                <w:bottom w:val="none" w:sz="0" w:space="0" w:color="auto"/>
                <w:right w:val="none" w:sz="0" w:space="0" w:color="auto"/>
              </w:divBdr>
            </w:div>
          </w:divsChild>
        </w:div>
        <w:div w:id="910046891">
          <w:marLeft w:val="0"/>
          <w:marRight w:val="0"/>
          <w:marTop w:val="0"/>
          <w:marBottom w:val="0"/>
          <w:divBdr>
            <w:top w:val="none" w:sz="0" w:space="0" w:color="auto"/>
            <w:left w:val="none" w:sz="0" w:space="0" w:color="auto"/>
            <w:bottom w:val="none" w:sz="0" w:space="0" w:color="auto"/>
            <w:right w:val="none" w:sz="0" w:space="0" w:color="auto"/>
          </w:divBdr>
        </w:div>
        <w:div w:id="1696075096">
          <w:marLeft w:val="0"/>
          <w:marRight w:val="0"/>
          <w:marTop w:val="192"/>
          <w:marBottom w:val="0"/>
          <w:divBdr>
            <w:top w:val="none" w:sz="0" w:space="0" w:color="auto"/>
            <w:left w:val="none" w:sz="0" w:space="0" w:color="auto"/>
            <w:bottom w:val="none" w:sz="0" w:space="0" w:color="auto"/>
            <w:right w:val="none" w:sz="0" w:space="0" w:color="auto"/>
          </w:divBdr>
        </w:div>
        <w:div w:id="2005543671">
          <w:marLeft w:val="0"/>
          <w:marRight w:val="0"/>
          <w:marTop w:val="192"/>
          <w:marBottom w:val="0"/>
          <w:divBdr>
            <w:top w:val="none" w:sz="0" w:space="0" w:color="auto"/>
            <w:left w:val="none" w:sz="0" w:space="0" w:color="auto"/>
            <w:bottom w:val="none" w:sz="0" w:space="0" w:color="auto"/>
            <w:right w:val="none" w:sz="0" w:space="0" w:color="auto"/>
          </w:divBdr>
        </w:div>
        <w:div w:id="1493788479">
          <w:marLeft w:val="0"/>
          <w:marRight w:val="0"/>
          <w:marTop w:val="192"/>
          <w:marBottom w:val="0"/>
          <w:divBdr>
            <w:top w:val="none" w:sz="0" w:space="0" w:color="auto"/>
            <w:left w:val="none" w:sz="0" w:space="0" w:color="auto"/>
            <w:bottom w:val="none" w:sz="0" w:space="0" w:color="auto"/>
            <w:right w:val="none" w:sz="0" w:space="0" w:color="auto"/>
          </w:divBdr>
        </w:div>
      </w:divsChild>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nnov.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4B6DDF592A0560A89F14C413EB518B998F5EF17E11A95084D7F168458A41AA8A92BA99790E64B0B6F6839AF60CmBJAO" TargetMode="External"/><Relationship Id="rId21" Type="http://schemas.openxmlformats.org/officeDocument/2006/relationships/hyperlink" Target="consultantplus://offline/ref=52264C5345D0D5FF1048771B5E1217DB90C97221FC32818156E954FA15CF5719151A077C014E45933DCC706AA1979295A4FB2EDD93A5C192i5GFI" TargetMode="External"/><Relationship Id="rId34" Type="http://schemas.openxmlformats.org/officeDocument/2006/relationships/hyperlink" Target="consultantplus://offline/ref=5464493DF7689EB276FBC88F9CFF6AFCEA55CEE555F0546665F42C15D73E0E69DDF9D33D78F0758BJ7N1N" TargetMode="External"/><Relationship Id="rId7" Type="http://schemas.openxmlformats.org/officeDocument/2006/relationships/webSettings" Target="webSettings.xml"/><Relationship Id="rId12" Type="http://schemas.openxmlformats.org/officeDocument/2006/relationships/hyperlink" Target="http://lukoyanov.nobl.ru" TargetMode="External"/><Relationship Id="rId17" Type="http://schemas.openxmlformats.org/officeDocument/2006/relationships/hyperlink" Target="http://www.consultant.ru/document/cons_doc_LAW_383445/94050c1b72b36222ea765a98f890b52187a0838c/" TargetMode="External"/><Relationship Id="rId25" Type="http://schemas.openxmlformats.org/officeDocument/2006/relationships/hyperlink" Target="consultantplus://offline/ref=C7AC4BAC7A79B5E0E805B082821C23E011D0403E203E1D2BC65A4881CE2987E719A14E0AA8209BF1E009E4EFA7OF3DM" TargetMode="External"/><Relationship Id="rId33"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customXml" Target="../customXml/item2.xml"/><Relationship Id="rId16" Type="http://schemas.openxmlformats.org/officeDocument/2006/relationships/hyperlink" Target="http://www.consultant.ru/document/cons_doc_LAW_383445/94050c1b72b36222ea765a98f890b52187a0838c/" TargetMode="External"/><Relationship Id="rId20" Type="http://schemas.openxmlformats.org/officeDocument/2006/relationships/hyperlink" Target="consultantplus://offline/ref=52264C5345D0D5FF1048771B5E1217DB90C97221FC32818156E954FA15CF5719151A0779024511C77F922939E7DC9F90B8E72ED8i8GDI" TargetMode="External"/><Relationship Id="rId29"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ukoyanov.nobl.ru" TargetMode="External"/><Relationship Id="rId24" Type="http://schemas.openxmlformats.org/officeDocument/2006/relationships/hyperlink" Target="consultantplus://offline/ref=AACFAC57F8331E41150736DAA69497F0BCD03879B2BC81467646E440B3169FF795F6116D105809E830D81D3D7AF24DADA130222FC8fBm9M" TargetMode="External"/><Relationship Id="rId32" Type="http://schemas.openxmlformats.org/officeDocument/2006/relationships/hyperlink" Target="consultantplus://offline/ref=7B191936C0290AE9D3CE70232ECFF9827D25F88CFB32A753B266BDFBFBA12C816065D257DCF7D595D4B8E616D7C6FE174D0C641149C6A3B9B2i2O"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consultantplus://offline/ref=F642DBE2873096C4B8A1FD93D6B457FEA0A7DA52CD59DBEE716FB46932C969300D309FC8B831DF22B4D676f9L6G" TargetMode="External"/><Relationship Id="rId28" Type="http://schemas.openxmlformats.org/officeDocument/2006/relationships/hyperlink" Target="consultantplus://offline/ref=4B6DDF592A0560A89F14C413EB518B998C5DF77217A75084D7F168458A41AA8A92BA99790E64B0B6F6839AF60CmBJAO"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gu.nnov.ru" TargetMode="External"/><Relationship Id="rId31" Type="http://schemas.openxmlformats.org/officeDocument/2006/relationships/hyperlink" Target="consultantplus://offline/ref=7B191936C0290AE9D3CE70232ECFF9827D27FC85F034A753B266BDFBFBA12C8172658A5BDCF4CB90DEADB04791B9i3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suslugi.ru" TargetMode="External"/><Relationship Id="rId22" Type="http://schemas.openxmlformats.org/officeDocument/2006/relationships/hyperlink" Target="consultantplus://offline/ref=36C1CBA3D08E36A49F4251D78533F99EA81ECE3B6A61BE9CB912DA86FC8BA1A65371463E40F10D2CBC53D17DE4D0E8B929DCBBA5E1EAM9H" TargetMode="External"/><Relationship Id="rId27" Type="http://schemas.openxmlformats.org/officeDocument/2006/relationships/hyperlink" Target="https://docs.cntd.ru/document/420249037" TargetMode="External"/><Relationship Id="rId30" Type="http://schemas.openxmlformats.org/officeDocument/2006/relationships/hyperlink" Target="consultantplus://offline/ref=4B6DDF592A0560A89F14C413EB518B998D5DFF7917A75084D7F168458A41AA8A80BAC1750E67AFBEF596CCA74AEF3F32966FEDC2E3AB12BEmAJ5O" TargetMode="External"/><Relationship Id="rId35" Type="http://schemas.openxmlformats.org/officeDocument/2006/relationships/hyperlink" Target="consultantplus://offline/ref=D4E6333162AAA8A76FDAFC4F37791CEB7151B6BF172915EC20E1DCBCB546A1C8182A8C050D9BCBF02572D01384E6CBD3A2A52AEC97OAqFI"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A054C-C34D-4220-B626-33CF791C306B}">
  <ds:schemaRefs>
    <ds:schemaRef ds:uri="http://schemas.openxmlformats.org/officeDocument/2006/bibliography"/>
  </ds:schemaRefs>
</ds:datastoreItem>
</file>

<file path=customXml/itemProps2.xml><?xml version="1.0" encoding="utf-8"?>
<ds:datastoreItem xmlns:ds="http://schemas.openxmlformats.org/officeDocument/2006/customXml" ds:itemID="{E2FD36FC-7CD7-4B55-8C66-C870D11C3990}">
  <ds:schemaRefs>
    <ds:schemaRef ds:uri="http://schemas.openxmlformats.org/officeDocument/2006/bibliography"/>
  </ds:schemaRefs>
</ds:datastoreItem>
</file>

<file path=customXml/itemProps3.xml><?xml version="1.0" encoding="utf-8"?>
<ds:datastoreItem xmlns:ds="http://schemas.openxmlformats.org/officeDocument/2006/customXml" ds:itemID="{64E6FBE6-86B0-48CF-A975-83192727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19834</Words>
  <Characters>113056</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agp306</dc:creator>
  <cp:lastModifiedBy>Admin</cp:lastModifiedBy>
  <cp:revision>2</cp:revision>
  <cp:lastPrinted>2024-07-02T13:59:00Z</cp:lastPrinted>
  <dcterms:created xsi:type="dcterms:W3CDTF">2024-07-02T13:59:00Z</dcterms:created>
  <dcterms:modified xsi:type="dcterms:W3CDTF">2024-07-02T13:59:00Z</dcterms:modified>
</cp:coreProperties>
</file>